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F8" w:rsidRPr="001752C7" w:rsidRDefault="001E4B87">
      <w:pPr>
        <w:tabs>
          <w:tab w:val="right" w:pos="9899"/>
        </w:tabs>
        <w:rPr>
          <w:rFonts w:asciiTheme="majorEastAsia" w:eastAsiaTheme="majorEastAsia" w:hAnsiTheme="majorEastAsia"/>
          <w:b/>
          <w:color w:val="000000" w:themeColor="text1"/>
        </w:rPr>
      </w:pPr>
      <w:bookmarkStart w:id="0" w:name="_GoBack"/>
      <w:bookmarkEnd w:id="0"/>
      <w:r w:rsidRPr="001752C7">
        <w:rPr>
          <w:rFonts w:asciiTheme="majorEastAsia" w:eastAsiaTheme="majorEastAsia" w:hAnsiTheme="majorEastAsia" w:hint="eastAsia"/>
          <w:color w:val="000000" w:themeColor="text1"/>
        </w:rPr>
        <w:t>（様式第１号）</w:t>
      </w:r>
      <w:r w:rsidRPr="001752C7">
        <w:rPr>
          <w:rFonts w:asciiTheme="majorEastAsia" w:eastAsiaTheme="majorEastAsia" w:hAnsiTheme="majorEastAsia"/>
          <w:color w:val="000000" w:themeColor="text1"/>
        </w:rPr>
        <w:tab/>
      </w:r>
      <w:r w:rsidRPr="001752C7">
        <w:rPr>
          <w:rFonts w:asciiTheme="majorEastAsia" w:eastAsiaTheme="majorEastAsia" w:hAnsiTheme="majorEastAsia" w:hint="eastAsia"/>
          <w:b/>
          <w:color w:val="000000" w:themeColor="text1"/>
        </w:rPr>
        <w:t>（表面）</w:t>
      </w:r>
    </w:p>
    <w:p w:rsidR="00435AF8" w:rsidRPr="001752C7" w:rsidRDefault="001E4B87">
      <w:pPr>
        <w:ind w:rightChars="100" w:right="210"/>
        <w:jc w:val="right"/>
        <w:rPr>
          <w:rFonts w:asciiTheme="majorEastAsia" w:eastAsiaTheme="majorEastAsia" w:hAnsiTheme="majorEastAsia"/>
          <w:color w:val="000000" w:themeColor="text1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</w:rPr>
        <w:t>年　　月　　日</w:t>
      </w:r>
    </w:p>
    <w:p w:rsidR="00435AF8" w:rsidRPr="001752C7" w:rsidRDefault="00435AF8">
      <w:pPr>
        <w:rPr>
          <w:rFonts w:asciiTheme="majorEastAsia" w:eastAsiaTheme="majorEastAsia" w:hAnsiTheme="majorEastAsia"/>
          <w:color w:val="000000" w:themeColor="text1"/>
        </w:rPr>
      </w:pPr>
    </w:p>
    <w:p w:rsidR="00435AF8" w:rsidRPr="001752C7" w:rsidRDefault="001752C7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長野</w:t>
      </w:r>
      <w:r w:rsidR="001E4B87" w:rsidRPr="001752C7">
        <w:rPr>
          <w:rFonts w:asciiTheme="majorEastAsia" w:eastAsiaTheme="majorEastAsia" w:hAnsiTheme="majorEastAsia" w:hint="eastAsia"/>
          <w:color w:val="000000" w:themeColor="text1"/>
        </w:rPr>
        <w:t>県知事　　　宛</w:t>
      </w:r>
    </w:p>
    <w:p w:rsidR="008B6A54" w:rsidRDefault="001E4B87">
      <w:pPr>
        <w:rPr>
          <w:rFonts w:asciiTheme="majorEastAsia" w:eastAsiaTheme="majorEastAsia" w:hAnsiTheme="majorEastAsia"/>
          <w:color w:val="000000" w:themeColor="text1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="0002168F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:rsidR="008B6A54" w:rsidRDefault="001E4B87" w:rsidP="008B6A54">
      <w:pPr>
        <w:ind w:firstLineChars="1800" w:firstLine="3780"/>
        <w:rPr>
          <w:rFonts w:asciiTheme="majorEastAsia" w:eastAsiaTheme="majorEastAsia" w:hAnsiTheme="majorEastAsia"/>
          <w:color w:val="000000" w:themeColor="text1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</w:rPr>
        <w:t xml:space="preserve">　　申請者　</w:t>
      </w:r>
    </w:p>
    <w:p w:rsidR="00435AF8" w:rsidRPr="001752C7" w:rsidRDefault="001E4B87" w:rsidP="008B6A54">
      <w:pPr>
        <w:ind w:firstLineChars="2000" w:firstLine="4200"/>
        <w:rPr>
          <w:rFonts w:asciiTheme="majorEastAsia" w:eastAsiaTheme="majorEastAsia" w:hAnsiTheme="majorEastAsia"/>
          <w:color w:val="000000" w:themeColor="text1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</w:rPr>
        <w:t xml:space="preserve">所在地（住所）　〒　　　　　　　　　　　　　　　　　　　　　　　　　　　</w:t>
      </w:r>
    </w:p>
    <w:p w:rsidR="00812CAE" w:rsidRDefault="00812CAE">
      <w:pPr>
        <w:ind w:firstLineChars="2000" w:firstLine="4200"/>
        <w:rPr>
          <w:rFonts w:asciiTheme="majorEastAsia" w:eastAsiaTheme="majorEastAsia" w:hAnsiTheme="majorEastAsia"/>
          <w:color w:val="000000" w:themeColor="text1"/>
        </w:rPr>
      </w:pPr>
    </w:p>
    <w:p w:rsidR="00435AF8" w:rsidRPr="001752C7" w:rsidRDefault="001E4B87">
      <w:pPr>
        <w:ind w:firstLineChars="2000" w:firstLine="4200"/>
        <w:rPr>
          <w:rFonts w:asciiTheme="majorEastAsia" w:eastAsiaTheme="majorEastAsia" w:hAnsiTheme="majorEastAsia"/>
          <w:color w:val="000000" w:themeColor="text1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</w:rPr>
        <w:t>名　　　　　称</w:t>
      </w:r>
    </w:p>
    <w:p w:rsidR="00435AF8" w:rsidRPr="001752C7" w:rsidRDefault="001E4B87">
      <w:pPr>
        <w:ind w:firstLineChars="2000" w:firstLine="4200"/>
        <w:rPr>
          <w:rFonts w:asciiTheme="majorEastAsia" w:eastAsiaTheme="majorEastAsia" w:hAnsiTheme="majorEastAsia"/>
          <w:color w:val="000000" w:themeColor="text1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</w:rPr>
        <w:t>代表者の職氏名</w:t>
      </w:r>
    </w:p>
    <w:p w:rsidR="00435AF8" w:rsidRPr="001752C7" w:rsidRDefault="00435AF8">
      <w:pPr>
        <w:rPr>
          <w:rFonts w:asciiTheme="majorEastAsia" w:eastAsiaTheme="majorEastAsia" w:hAnsiTheme="majorEastAsia"/>
          <w:color w:val="000000" w:themeColor="text1"/>
        </w:rPr>
      </w:pPr>
    </w:p>
    <w:p w:rsidR="00435AF8" w:rsidRPr="001752C7" w:rsidRDefault="001E4B87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sz w:val="24"/>
        </w:rPr>
        <w:t>交付申請書</w:t>
      </w:r>
      <w:r w:rsidRPr="001752C7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  <w:r w:rsidRPr="001752C7">
        <w:rPr>
          <w:rFonts w:asciiTheme="majorEastAsia" w:eastAsiaTheme="majorEastAsia" w:hAnsiTheme="majorEastAsia" w:hint="eastAsia"/>
          <w:color w:val="000000" w:themeColor="text1"/>
          <w:sz w:val="24"/>
        </w:rPr>
        <w:t>兼</w:t>
      </w:r>
      <w:r w:rsidRPr="001752C7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  <w:r w:rsidRPr="001752C7">
        <w:rPr>
          <w:rFonts w:asciiTheme="majorEastAsia" w:eastAsiaTheme="majorEastAsia" w:hAnsiTheme="majorEastAsia" w:hint="eastAsia"/>
          <w:color w:val="000000" w:themeColor="text1"/>
          <w:sz w:val="24"/>
        </w:rPr>
        <w:t>実績報告書</w:t>
      </w:r>
      <w:r w:rsidRPr="001752C7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  <w:r w:rsidRPr="001752C7">
        <w:rPr>
          <w:rFonts w:asciiTheme="majorEastAsia" w:eastAsiaTheme="majorEastAsia" w:hAnsiTheme="majorEastAsia" w:hint="eastAsia"/>
          <w:color w:val="000000" w:themeColor="text1"/>
          <w:sz w:val="24"/>
        </w:rPr>
        <w:t>兼</w:t>
      </w:r>
      <w:r w:rsidRPr="001752C7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  <w:r w:rsidRPr="001752C7">
        <w:rPr>
          <w:rFonts w:asciiTheme="majorEastAsia" w:eastAsiaTheme="majorEastAsia" w:hAnsiTheme="majorEastAsia" w:hint="eastAsia"/>
          <w:color w:val="000000" w:themeColor="text1"/>
          <w:sz w:val="24"/>
        </w:rPr>
        <w:t>請求書</w:t>
      </w:r>
    </w:p>
    <w:p w:rsidR="00435AF8" w:rsidRPr="001752C7" w:rsidRDefault="00435AF8">
      <w:pPr>
        <w:rPr>
          <w:rFonts w:asciiTheme="majorEastAsia" w:eastAsiaTheme="majorEastAsia" w:hAnsiTheme="majorEastAsia"/>
          <w:color w:val="000000" w:themeColor="text1"/>
        </w:rPr>
      </w:pPr>
    </w:p>
    <w:p w:rsidR="009F1A41" w:rsidRPr="009F1A41" w:rsidRDefault="00DA1868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長野県</w:t>
      </w:r>
      <w:r w:rsidR="001752C7">
        <w:rPr>
          <w:rFonts w:asciiTheme="majorEastAsia" w:eastAsiaTheme="majorEastAsia" w:hAnsiTheme="majorEastAsia" w:hint="eastAsia"/>
          <w:color w:val="000000" w:themeColor="text1"/>
        </w:rPr>
        <w:t>民間事業所</w:t>
      </w:r>
      <w:r w:rsidR="00372F7E">
        <w:rPr>
          <w:rFonts w:asciiTheme="majorEastAsia" w:eastAsiaTheme="majorEastAsia" w:hAnsiTheme="majorEastAsia" w:hint="eastAsia"/>
          <w:color w:val="000000" w:themeColor="text1"/>
        </w:rPr>
        <w:t>における新型コロナウイルス感染症の自主的ＰＣＲ等</w:t>
      </w:r>
      <w:r w:rsidR="001E4B87" w:rsidRPr="001752C7">
        <w:rPr>
          <w:rFonts w:asciiTheme="majorEastAsia" w:eastAsiaTheme="majorEastAsia" w:hAnsiTheme="majorEastAsia" w:hint="eastAsia"/>
          <w:color w:val="000000" w:themeColor="text1"/>
        </w:rPr>
        <w:t>検査</w:t>
      </w:r>
      <w:r w:rsidR="00372F7E">
        <w:rPr>
          <w:rFonts w:asciiTheme="majorEastAsia" w:eastAsiaTheme="majorEastAsia" w:hAnsiTheme="majorEastAsia" w:hint="eastAsia"/>
          <w:color w:val="000000" w:themeColor="text1"/>
        </w:rPr>
        <w:t>費用</w:t>
      </w:r>
      <w:r w:rsidR="001E4B87" w:rsidRPr="001752C7">
        <w:rPr>
          <w:rFonts w:asciiTheme="majorEastAsia" w:eastAsiaTheme="majorEastAsia" w:hAnsiTheme="majorEastAsia" w:hint="eastAsia"/>
          <w:color w:val="000000" w:themeColor="text1"/>
        </w:rPr>
        <w:t>補助金</w:t>
      </w:r>
      <w:r>
        <w:rPr>
          <w:rFonts w:asciiTheme="majorEastAsia" w:eastAsiaTheme="majorEastAsia" w:hAnsiTheme="majorEastAsia" w:hint="eastAsia"/>
          <w:color w:val="000000" w:themeColor="text1"/>
        </w:rPr>
        <w:t>を交付されるよう</w:t>
      </w:r>
      <w:r w:rsidR="006673AF">
        <w:rPr>
          <w:rFonts w:asciiTheme="majorEastAsia" w:eastAsiaTheme="majorEastAsia" w:hAnsiTheme="majorEastAsia" w:hint="eastAsia"/>
          <w:color w:val="000000" w:themeColor="text1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</w:rPr>
        <w:t>関係書類を添えて下記のとおり申請し、実績を報告するとともに、</w:t>
      </w:r>
      <w:r w:rsidR="009F1A41">
        <w:rPr>
          <w:rFonts w:asciiTheme="majorEastAsia" w:eastAsiaTheme="majorEastAsia" w:hAnsiTheme="majorEastAsia" w:hint="eastAsia"/>
          <w:color w:val="000000" w:themeColor="text1"/>
        </w:rPr>
        <w:t>下記のとおり、</w:t>
      </w:r>
      <w:r>
        <w:rPr>
          <w:rFonts w:asciiTheme="majorEastAsia" w:eastAsiaTheme="majorEastAsia" w:hAnsiTheme="majorEastAsia" w:hint="eastAsia"/>
          <w:color w:val="000000" w:themeColor="text1"/>
        </w:rPr>
        <w:t>交付金額を</w:t>
      </w:r>
      <w:r w:rsidR="009F1A41">
        <w:rPr>
          <w:rFonts w:asciiTheme="majorEastAsia" w:eastAsiaTheme="majorEastAsia" w:hAnsiTheme="majorEastAsia" w:hint="eastAsia"/>
          <w:color w:val="000000" w:themeColor="text1"/>
        </w:rPr>
        <w:t>請</w:t>
      </w:r>
      <w:r w:rsidR="006673AF">
        <w:rPr>
          <w:rFonts w:asciiTheme="majorEastAsia" w:eastAsiaTheme="majorEastAsia" w:hAnsiTheme="majorEastAsia" w:hint="eastAsia"/>
          <w:color w:val="000000" w:themeColor="text1"/>
        </w:rPr>
        <w:t>求</w:t>
      </w:r>
      <w:r>
        <w:rPr>
          <w:rFonts w:asciiTheme="majorEastAsia" w:eastAsiaTheme="majorEastAsia" w:hAnsiTheme="majorEastAsia" w:hint="eastAsia"/>
          <w:color w:val="000000" w:themeColor="text1"/>
        </w:rPr>
        <w:t>します。</w:t>
      </w:r>
    </w:p>
    <w:p w:rsidR="00DA1868" w:rsidRDefault="009F1A41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　記</w:t>
      </w:r>
    </w:p>
    <w:p w:rsidR="00435AF8" w:rsidRPr="001752C7" w:rsidRDefault="001E4B87">
      <w:pPr>
        <w:rPr>
          <w:rFonts w:asciiTheme="majorEastAsia" w:eastAsiaTheme="majorEastAsia" w:hAnsiTheme="majorEastAsia"/>
          <w:color w:val="000000" w:themeColor="text1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</w:rPr>
        <w:t>１　申請</w:t>
      </w:r>
      <w:r w:rsidR="006673AF">
        <w:rPr>
          <w:rFonts w:asciiTheme="majorEastAsia" w:eastAsiaTheme="majorEastAsia" w:hAnsiTheme="majorEastAsia" w:hint="eastAsia"/>
          <w:color w:val="000000" w:themeColor="text1"/>
        </w:rPr>
        <w:t>兼請求</w:t>
      </w:r>
      <w:r w:rsidRPr="001752C7">
        <w:rPr>
          <w:rFonts w:asciiTheme="majorEastAsia" w:eastAsiaTheme="majorEastAsia" w:hAnsiTheme="majorEastAsia" w:hint="eastAsia"/>
          <w:color w:val="000000" w:themeColor="text1"/>
        </w:rPr>
        <w:t>額</w:t>
      </w:r>
    </w:p>
    <w:p w:rsidR="00435AF8" w:rsidRPr="001752C7" w:rsidRDefault="001E4B87">
      <w:pPr>
        <w:rPr>
          <w:rFonts w:asciiTheme="majorEastAsia" w:eastAsiaTheme="majorEastAsia" w:hAnsiTheme="majorEastAsia"/>
          <w:color w:val="000000" w:themeColor="text1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:rsidR="00435AF8" w:rsidRPr="001752C7" w:rsidRDefault="0094708E">
      <w:pPr>
        <w:rPr>
          <w:rFonts w:asciiTheme="majorEastAsia" w:eastAsiaTheme="majorEastAsia" w:hAnsiTheme="majorEastAsia"/>
          <w:color w:val="000000" w:themeColor="text1"/>
          <w:u w:val="single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1E4B87" w:rsidRPr="001752C7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円</w:t>
      </w:r>
      <w:r w:rsidR="001E4B87" w:rsidRPr="001752C7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:rsidR="00435AF8" w:rsidRPr="001752C7" w:rsidRDefault="00435AF8">
      <w:pPr>
        <w:rPr>
          <w:rFonts w:asciiTheme="majorEastAsia" w:eastAsiaTheme="majorEastAsia" w:hAnsiTheme="majorEastAsia"/>
          <w:color w:val="000000" w:themeColor="text1"/>
        </w:rPr>
      </w:pPr>
    </w:p>
    <w:p w:rsidR="001752C7" w:rsidRDefault="001752C7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対象事業所の情報</w:t>
      </w:r>
    </w:p>
    <w:p w:rsidR="001752C7" w:rsidRDefault="001752C7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5947"/>
      </w:tblGrid>
      <w:tr w:rsidR="001752C7" w:rsidTr="00812CAE">
        <w:tc>
          <w:tcPr>
            <w:tcW w:w="3543" w:type="dxa"/>
            <w:vAlign w:val="center"/>
          </w:tcPr>
          <w:p w:rsidR="008A298F" w:rsidRDefault="001752C7" w:rsidP="008A29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事業所名</w:t>
            </w:r>
          </w:p>
        </w:tc>
        <w:tc>
          <w:tcPr>
            <w:tcW w:w="5947" w:type="dxa"/>
            <w:vAlign w:val="center"/>
          </w:tcPr>
          <w:p w:rsidR="001752C7" w:rsidRDefault="001752C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A298F" w:rsidRDefault="008A29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752C7" w:rsidTr="00812CAE">
        <w:trPr>
          <w:trHeight w:val="650"/>
        </w:trPr>
        <w:tc>
          <w:tcPr>
            <w:tcW w:w="3543" w:type="dxa"/>
            <w:vAlign w:val="center"/>
          </w:tcPr>
          <w:p w:rsidR="001752C7" w:rsidRDefault="001752C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所在地</w:t>
            </w:r>
          </w:p>
        </w:tc>
        <w:tc>
          <w:tcPr>
            <w:tcW w:w="5947" w:type="dxa"/>
            <w:vAlign w:val="center"/>
          </w:tcPr>
          <w:p w:rsidR="009C265C" w:rsidRDefault="009C265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C265C" w:rsidRDefault="009C265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752C7" w:rsidTr="00812CAE">
        <w:trPr>
          <w:trHeight w:val="598"/>
        </w:trPr>
        <w:tc>
          <w:tcPr>
            <w:tcW w:w="3543" w:type="dxa"/>
            <w:vAlign w:val="center"/>
          </w:tcPr>
          <w:p w:rsidR="001752C7" w:rsidRDefault="001752C7" w:rsidP="008B6A5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新型コロナウイルス</w:t>
            </w:r>
            <w:r w:rsidR="008B6A54">
              <w:rPr>
                <w:rFonts w:asciiTheme="majorEastAsia" w:eastAsiaTheme="majorEastAsia" w:hAnsiTheme="majorEastAsia" w:hint="eastAsia"/>
                <w:color w:val="000000" w:themeColor="text1"/>
              </w:rPr>
              <w:t>感染症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陽性者</w:t>
            </w:r>
            <w:r w:rsidR="008B6A5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確認日</w:t>
            </w:r>
          </w:p>
        </w:tc>
        <w:tc>
          <w:tcPr>
            <w:tcW w:w="5947" w:type="dxa"/>
            <w:vAlign w:val="center"/>
          </w:tcPr>
          <w:p w:rsidR="001752C7" w:rsidRDefault="001752C7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令和　</w:t>
            </w:r>
            <w:r w:rsidR="009C265C">
              <w:rPr>
                <w:rFonts w:asciiTheme="majorEastAsia" w:eastAsiaTheme="majorEastAsia" w:hAnsiTheme="majorEastAsia" w:hint="eastAsia"/>
                <w:color w:val="000000" w:themeColor="text1"/>
              </w:rPr>
              <w:t>３年　　月　　日</w:t>
            </w:r>
          </w:p>
        </w:tc>
      </w:tr>
    </w:tbl>
    <w:p w:rsidR="001752C7" w:rsidRPr="001752C7" w:rsidRDefault="001752C7">
      <w:pPr>
        <w:ind w:left="210" w:rightChars="96" w:right="202" w:hangingChars="100" w:hanging="210"/>
        <w:rPr>
          <w:rFonts w:asciiTheme="majorEastAsia" w:eastAsiaTheme="majorEastAsia" w:hAnsiTheme="majorEastAsia"/>
          <w:color w:val="000000" w:themeColor="text1"/>
        </w:rPr>
      </w:pPr>
    </w:p>
    <w:p w:rsidR="00435AF8" w:rsidRPr="001752C7" w:rsidRDefault="005134AC">
      <w:pPr>
        <w:ind w:left="210" w:rightChars="96" w:right="202" w:hangingChars="100" w:hanging="210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　申請額の積算</w:t>
      </w:r>
    </w:p>
    <w:tbl>
      <w:tblPr>
        <w:tblpPr w:leftFromText="142" w:rightFromText="142" w:vertAnchor="text" w:horzAnchor="margin" w:tblpXSpec="right" w:tblpY="14"/>
        <w:tblW w:w="94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25"/>
        <w:gridCol w:w="2520"/>
      </w:tblGrid>
      <w:tr w:rsidR="008A298F" w:rsidRPr="001752C7" w:rsidTr="009D7ACC">
        <w:trPr>
          <w:trHeight w:val="680"/>
          <w:jc w:val="right"/>
        </w:trPr>
        <w:tc>
          <w:tcPr>
            <w:tcW w:w="6925" w:type="dxa"/>
            <w:vAlign w:val="center"/>
          </w:tcPr>
          <w:p w:rsidR="008A298F" w:rsidRPr="001752C7" w:rsidRDefault="008A298F" w:rsidP="008A298F">
            <w:pPr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検査数（①）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　＊５０検査は超えない</w:t>
            </w:r>
          </w:p>
        </w:tc>
        <w:tc>
          <w:tcPr>
            <w:tcW w:w="2520" w:type="dxa"/>
            <w:vAlign w:val="center"/>
          </w:tcPr>
          <w:p w:rsidR="008A298F" w:rsidRPr="001752C7" w:rsidRDefault="008A298F" w:rsidP="008A298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1752C7">
              <w:rPr>
                <w:rFonts w:asciiTheme="majorEastAsia" w:eastAsiaTheme="majorEastAsia" w:hAnsiTheme="majorEastAsia" w:hint="eastAsia"/>
              </w:rPr>
              <w:t>検査</w:t>
            </w:r>
          </w:p>
        </w:tc>
      </w:tr>
      <w:tr w:rsidR="008A298F" w:rsidRPr="001752C7" w:rsidTr="00B63FB9">
        <w:trPr>
          <w:trHeight w:val="680"/>
          <w:jc w:val="right"/>
        </w:trPr>
        <w:tc>
          <w:tcPr>
            <w:tcW w:w="6925" w:type="dxa"/>
            <w:vAlign w:val="center"/>
          </w:tcPr>
          <w:p w:rsidR="008A298F" w:rsidRPr="001752C7" w:rsidRDefault="008A298F" w:rsidP="008A29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検査料</w:t>
            </w:r>
            <w:r w:rsidR="009F1A41">
              <w:rPr>
                <w:rFonts w:asciiTheme="majorEastAsia" w:eastAsiaTheme="majorEastAsia" w:hAnsiTheme="majorEastAsia" w:hint="eastAsia"/>
                <w:color w:val="000000" w:themeColor="text1"/>
              </w:rPr>
              <w:t>総額</w:t>
            </w:r>
            <w:r w:rsidRPr="001752C7">
              <w:rPr>
                <w:rFonts w:asciiTheme="majorEastAsia" w:eastAsiaTheme="majorEastAsia" w:hAnsiTheme="majorEastAsia" w:hint="eastAsia"/>
                <w:color w:val="000000" w:themeColor="text1"/>
              </w:rPr>
              <w:t>（②）</w:t>
            </w:r>
          </w:p>
        </w:tc>
        <w:tc>
          <w:tcPr>
            <w:tcW w:w="2520" w:type="dxa"/>
            <w:vAlign w:val="center"/>
          </w:tcPr>
          <w:p w:rsidR="008A298F" w:rsidRPr="001752C7" w:rsidRDefault="008A298F" w:rsidP="00057040">
            <w:pPr>
              <w:ind w:leftChars="240" w:left="504" w:right="17" w:firstLineChars="52" w:firstLine="10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円</w:t>
            </w:r>
          </w:p>
        </w:tc>
      </w:tr>
      <w:tr w:rsidR="008A298F" w:rsidRPr="001752C7" w:rsidTr="002456D8">
        <w:trPr>
          <w:trHeight w:val="680"/>
          <w:jc w:val="right"/>
        </w:trPr>
        <w:tc>
          <w:tcPr>
            <w:tcW w:w="6925" w:type="dxa"/>
            <w:vAlign w:val="center"/>
          </w:tcPr>
          <w:p w:rsidR="008A298F" w:rsidRDefault="008A298F" w:rsidP="008A29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上記②のうち、消費税および消費税相当額　　　　（③）</w:t>
            </w:r>
          </w:p>
        </w:tc>
        <w:tc>
          <w:tcPr>
            <w:tcW w:w="2520" w:type="dxa"/>
            <w:vAlign w:val="center"/>
          </w:tcPr>
          <w:p w:rsidR="008A298F" w:rsidRPr="001752C7" w:rsidRDefault="008A298F" w:rsidP="008A298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A298F" w:rsidRPr="001752C7" w:rsidTr="0030091E">
        <w:trPr>
          <w:trHeight w:val="680"/>
          <w:jc w:val="right"/>
        </w:trPr>
        <w:tc>
          <w:tcPr>
            <w:tcW w:w="6925" w:type="dxa"/>
            <w:vAlign w:val="center"/>
          </w:tcPr>
          <w:p w:rsidR="008A298F" w:rsidRDefault="008A298F" w:rsidP="008A29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②　－　③　　　　　　　　　　　　　　　　　　（④）</w:t>
            </w:r>
          </w:p>
        </w:tc>
        <w:tc>
          <w:tcPr>
            <w:tcW w:w="2520" w:type="dxa"/>
            <w:vAlign w:val="center"/>
          </w:tcPr>
          <w:p w:rsidR="008A298F" w:rsidRPr="001752C7" w:rsidRDefault="008A298F" w:rsidP="008A298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A298F" w:rsidRPr="001752C7" w:rsidTr="00BC0E31">
        <w:trPr>
          <w:trHeight w:val="680"/>
          <w:jc w:val="right"/>
        </w:trPr>
        <w:tc>
          <w:tcPr>
            <w:tcW w:w="6925" w:type="dxa"/>
            <w:vAlign w:val="center"/>
          </w:tcPr>
          <w:p w:rsidR="008A298F" w:rsidRDefault="008A298F" w:rsidP="00901B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④　×　１／２　</w:t>
            </w:r>
            <w:r w:rsidR="00901BF2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1000円未満切り捨て 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（⑤）</w:t>
            </w:r>
          </w:p>
        </w:tc>
        <w:tc>
          <w:tcPr>
            <w:tcW w:w="2520" w:type="dxa"/>
            <w:vAlign w:val="center"/>
          </w:tcPr>
          <w:p w:rsidR="008A298F" w:rsidRDefault="008A298F" w:rsidP="00901BF2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A298F" w:rsidRPr="001752C7" w:rsidTr="00471E95">
        <w:trPr>
          <w:trHeight w:val="680"/>
          <w:jc w:val="right"/>
        </w:trPr>
        <w:tc>
          <w:tcPr>
            <w:tcW w:w="6925" w:type="dxa"/>
            <w:vAlign w:val="center"/>
          </w:tcPr>
          <w:p w:rsidR="008A298F" w:rsidRDefault="008A298F" w:rsidP="008A29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１０</w:t>
            </w:r>
            <w:r w:rsidR="00F6386B">
              <w:rPr>
                <w:rFonts w:asciiTheme="majorEastAsia" w:eastAsiaTheme="majorEastAsia" w:hAnsiTheme="majorEastAsia" w:hint="eastAsia"/>
                <w:color w:val="000000" w:themeColor="text1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００</w:t>
            </w:r>
            <w:r w:rsidR="00F6386B">
              <w:rPr>
                <w:rFonts w:asciiTheme="majorEastAsia" w:eastAsiaTheme="majorEastAsia" w:hAnsiTheme="majorEastAsia" w:hint="eastAsia"/>
                <w:color w:val="000000" w:themeColor="text1"/>
              </w:rPr>
              <w:t>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円×①　　　　　　　　　　　　　　　　（⑥）</w:t>
            </w:r>
          </w:p>
        </w:tc>
        <w:tc>
          <w:tcPr>
            <w:tcW w:w="2520" w:type="dxa"/>
            <w:tcBorders>
              <w:bottom w:val="single" w:sz="24" w:space="0" w:color="auto"/>
            </w:tcBorders>
            <w:vAlign w:val="center"/>
          </w:tcPr>
          <w:p w:rsidR="008A298F" w:rsidRPr="001752C7" w:rsidRDefault="008A298F" w:rsidP="008A298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8A298F" w:rsidRPr="001752C7" w:rsidTr="008F5581">
        <w:trPr>
          <w:trHeight w:val="680"/>
          <w:jc w:val="right"/>
        </w:trPr>
        <w:tc>
          <w:tcPr>
            <w:tcW w:w="6925" w:type="dxa"/>
            <w:tcBorders>
              <w:right w:val="single" w:sz="24" w:space="0" w:color="auto"/>
            </w:tcBorders>
            <w:vAlign w:val="center"/>
          </w:tcPr>
          <w:p w:rsidR="008A298F" w:rsidRDefault="008A298F" w:rsidP="008A29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⑤と⑥を比較し、低い額を採用</w:t>
            </w:r>
          </w:p>
        </w:tc>
        <w:tc>
          <w:tcPr>
            <w:tcW w:w="25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A298F" w:rsidRPr="005134AC" w:rsidRDefault="008A298F" w:rsidP="008A298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435AF8" w:rsidRPr="001752C7" w:rsidRDefault="00435AF8">
      <w:pPr>
        <w:jc w:val="right"/>
        <w:rPr>
          <w:rFonts w:asciiTheme="majorEastAsia" w:eastAsiaTheme="majorEastAsia" w:hAnsiTheme="majorEastAsia"/>
          <w:b/>
          <w:color w:val="000000" w:themeColor="text1"/>
        </w:rPr>
      </w:pPr>
    </w:p>
    <w:p w:rsidR="00435AF8" w:rsidRPr="001752C7" w:rsidRDefault="001E4B87">
      <w:pPr>
        <w:ind w:left="420" w:rightChars="96" w:right="202" w:hangingChars="200" w:hanging="420"/>
        <w:rPr>
          <w:rFonts w:asciiTheme="majorEastAsia" w:eastAsiaTheme="majorEastAsia" w:hAnsiTheme="majorEastAsia"/>
          <w:b/>
          <w:color w:val="000000" w:themeColor="text1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　　　　　　　　　　　　　　　　　　</w:t>
      </w:r>
      <w:r w:rsidRPr="001752C7">
        <w:rPr>
          <w:rFonts w:asciiTheme="majorEastAsia" w:eastAsiaTheme="majorEastAsia" w:hAnsiTheme="majorEastAsia" w:hint="eastAsia"/>
          <w:b/>
          <w:color w:val="000000" w:themeColor="text1"/>
        </w:rPr>
        <w:t>（裏面）</w:t>
      </w:r>
    </w:p>
    <w:p w:rsidR="00435AF8" w:rsidRPr="001752C7" w:rsidRDefault="001E4B87">
      <w:pPr>
        <w:ind w:left="210" w:rightChars="96" w:right="202" w:hangingChars="100" w:hanging="210"/>
        <w:rPr>
          <w:rFonts w:asciiTheme="majorEastAsia" w:eastAsiaTheme="majorEastAsia" w:hAnsiTheme="majorEastAsia"/>
          <w:b/>
          <w:color w:val="000000" w:themeColor="text1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</w:rPr>
        <w:t>４　振込先口座</w:t>
      </w:r>
    </w:p>
    <w:tbl>
      <w:tblPr>
        <w:tblStyle w:val="aa"/>
        <w:tblW w:w="918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80"/>
        <w:gridCol w:w="1980"/>
        <w:gridCol w:w="1260"/>
        <w:gridCol w:w="565"/>
        <w:gridCol w:w="565"/>
        <w:gridCol w:w="310"/>
        <w:gridCol w:w="255"/>
        <w:gridCol w:w="565"/>
        <w:gridCol w:w="565"/>
        <w:gridCol w:w="139"/>
        <w:gridCol w:w="426"/>
        <w:gridCol w:w="570"/>
      </w:tblGrid>
      <w:tr w:rsidR="00435AF8" w:rsidRPr="001752C7">
        <w:trPr>
          <w:trHeight w:val="737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5AF8" w:rsidRPr="001752C7" w:rsidRDefault="001E4B87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435AF8" w:rsidRPr="001752C7" w:rsidRDefault="00435AF8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6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5AF8" w:rsidRPr="001752C7" w:rsidRDefault="001E4B8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銀行・金庫</w:t>
            </w:r>
          </w:p>
          <w:p w:rsidR="00435AF8" w:rsidRPr="001752C7" w:rsidRDefault="001E4B8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組合・農協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5AF8" w:rsidRPr="001752C7" w:rsidRDefault="001E4B87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本・支店名</w:t>
            </w:r>
          </w:p>
        </w:tc>
        <w:tc>
          <w:tcPr>
            <w:tcW w:w="1524" w:type="dxa"/>
            <w:gridSpan w:val="4"/>
            <w:tcBorders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435AF8" w:rsidRPr="001752C7" w:rsidRDefault="00435AF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6" w:type="dxa"/>
            <w:gridSpan w:val="2"/>
            <w:tcBorders>
              <w:left w:val="dotted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35AF8" w:rsidRPr="001752C7" w:rsidRDefault="001E4B8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</w:rPr>
              <w:t>本店</w:t>
            </w:r>
          </w:p>
          <w:p w:rsidR="00435AF8" w:rsidRPr="001752C7" w:rsidRDefault="001E4B8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</w:rPr>
              <w:t>支店</w:t>
            </w:r>
          </w:p>
        </w:tc>
      </w:tr>
      <w:tr w:rsidR="00435AF8" w:rsidRPr="001752C7">
        <w:trPr>
          <w:trHeight w:val="737"/>
        </w:trPr>
        <w:tc>
          <w:tcPr>
            <w:tcW w:w="198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35AF8" w:rsidRPr="001752C7" w:rsidRDefault="001E4B8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口座種別</w:t>
            </w:r>
          </w:p>
          <w:p w:rsidR="00435AF8" w:rsidRPr="001752C7" w:rsidRDefault="001E4B8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※○で囲む</w:t>
            </w:r>
          </w:p>
        </w:tc>
        <w:tc>
          <w:tcPr>
            <w:tcW w:w="1980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35AF8" w:rsidRPr="001752C7" w:rsidRDefault="001E4B87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普通・当座・貯蓄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:rsidR="00435AF8" w:rsidRPr="001752C7" w:rsidRDefault="001E4B8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口座番号</w:t>
            </w:r>
          </w:p>
          <w:p w:rsidR="00435AF8" w:rsidRPr="001752C7" w:rsidRDefault="001E4B87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※右詰め</w:t>
            </w:r>
          </w:p>
        </w:tc>
        <w:tc>
          <w:tcPr>
            <w:tcW w:w="565" w:type="dxa"/>
            <w:tcBorders>
              <w:left w:val="single" w:sz="2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435AF8" w:rsidRPr="001752C7" w:rsidRDefault="00435AF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435AF8" w:rsidRPr="001752C7" w:rsidRDefault="00435AF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435AF8" w:rsidRPr="001752C7" w:rsidRDefault="00435AF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435AF8" w:rsidRPr="001752C7" w:rsidRDefault="00435AF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435AF8" w:rsidRPr="001752C7" w:rsidRDefault="00435AF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435AF8" w:rsidRPr="001752C7" w:rsidRDefault="00435AF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5" w:type="dxa"/>
            <w:tcBorders>
              <w:left w:val="dashed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35AF8" w:rsidRPr="001752C7" w:rsidRDefault="00435AF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35AF8" w:rsidRPr="001752C7">
        <w:trPr>
          <w:trHeight w:val="7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5AF8" w:rsidRPr="001752C7" w:rsidRDefault="001E4B87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口座名義</w:t>
            </w:r>
          </w:p>
          <w:p w:rsidR="00435AF8" w:rsidRPr="001752C7" w:rsidRDefault="001E4B87">
            <w:pPr>
              <w:spacing w:line="3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1752C7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※カタカナで記載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5AF8" w:rsidRPr="001752C7" w:rsidRDefault="00435AF8">
            <w:pPr>
              <w:spacing w:line="360" w:lineRule="auto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435AF8" w:rsidRPr="001752C7" w:rsidRDefault="001E4B87">
      <w:pPr>
        <w:ind w:rightChars="-61" w:right="-128"/>
        <w:rPr>
          <w:rFonts w:asciiTheme="majorEastAsia" w:eastAsiaTheme="majorEastAsia" w:hAnsiTheme="majorEastAsia"/>
          <w:color w:val="000000" w:themeColor="text1"/>
          <w:sz w:val="18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 xml:space="preserve">　</w:t>
      </w:r>
      <w:r w:rsidRPr="001752C7">
        <w:rPr>
          <w:rFonts w:asciiTheme="majorEastAsia" w:eastAsiaTheme="majorEastAsia" w:hAnsiTheme="majorEastAsia" w:hint="eastAsia"/>
          <w:color w:val="000000" w:themeColor="text1"/>
          <w:sz w:val="18"/>
        </w:rPr>
        <w:t>※法人の場合は当該法人名義、個人事業主の場合は申請者本人(個人）名義の口座を記載してください。</w:t>
      </w:r>
    </w:p>
    <w:p w:rsidR="00435AF8" w:rsidRPr="001752C7" w:rsidRDefault="00435AF8">
      <w:pPr>
        <w:widowControl/>
        <w:rPr>
          <w:rFonts w:asciiTheme="majorEastAsia" w:eastAsiaTheme="majorEastAsia" w:hAnsiTheme="majorEastAsia"/>
          <w:color w:val="000000" w:themeColor="text1"/>
          <w:kern w:val="0"/>
          <w:sz w:val="18"/>
        </w:rPr>
      </w:pPr>
    </w:p>
    <w:p w:rsidR="00435AF8" w:rsidRPr="001752C7" w:rsidRDefault="001E4B87">
      <w:pPr>
        <w:widowControl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５　誓約事項</w:t>
      </w:r>
    </w:p>
    <w:p w:rsidR="00435AF8" w:rsidRPr="001752C7" w:rsidRDefault="001E4B87">
      <w:pPr>
        <w:widowControl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 xml:space="preserve">　　</w:t>
      </w:r>
      <w:r w:rsidR="00901BF2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民間事業所自主的</w:t>
      </w:r>
      <w:r w:rsidRPr="001752C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ＰＣＲ等検査</w:t>
      </w:r>
      <w:r w:rsidR="00901BF2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等</w:t>
      </w:r>
      <w:r w:rsidRPr="001752C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事業費補助金の申請にあたり、次のとおり誓約します。</w:t>
      </w:r>
    </w:p>
    <w:p w:rsidR="00435AF8" w:rsidRDefault="001E4B87">
      <w:pPr>
        <w:widowControl/>
        <w:ind w:firstLineChars="100" w:firstLine="210"/>
        <w:rPr>
          <w:rFonts w:asciiTheme="majorEastAsia" w:eastAsiaTheme="majorEastAsia" w:hAnsiTheme="majorEastAsia"/>
          <w:color w:val="000000" w:themeColor="text1"/>
          <w:kern w:val="0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（誓約事項をよく読み、□にチェック（✓）を入れること。）　</w:t>
      </w:r>
    </w:p>
    <w:p w:rsidR="009F1A41" w:rsidRDefault="009F1A41">
      <w:pPr>
        <w:widowControl/>
        <w:ind w:firstLineChars="100" w:firstLine="210"/>
        <w:rPr>
          <w:rFonts w:asciiTheme="majorEastAsia" w:eastAsiaTheme="majorEastAsia" w:hAnsiTheme="majorEastAsia"/>
          <w:color w:val="000000" w:themeColor="text1"/>
          <w:kern w:val="0"/>
        </w:rPr>
      </w:pPr>
    </w:p>
    <w:p w:rsidR="009F1A41" w:rsidRPr="00057040" w:rsidRDefault="009F1A41" w:rsidP="009F1A41">
      <w:pPr>
        <w:pStyle w:val="a7"/>
        <w:widowControl/>
        <w:numPr>
          <w:ilvl w:val="0"/>
          <w:numId w:val="1"/>
        </w:numPr>
        <w:ind w:leftChars="0"/>
        <w:rPr>
          <w:rFonts w:asciiTheme="majorEastAsia" w:eastAsiaTheme="majorEastAsia" w:hAnsiTheme="majorEastAsia"/>
          <w:color w:val="000000" w:themeColor="text1"/>
          <w:kern w:val="0"/>
        </w:rPr>
      </w:pPr>
      <w:r w:rsidRPr="009F1A41">
        <w:rPr>
          <w:rFonts w:asciiTheme="majorEastAsia" w:eastAsiaTheme="majorEastAsia" w:hAnsiTheme="majorEastAsia" w:hint="eastAsia"/>
          <w:color w:val="000000" w:themeColor="text1"/>
          <w:kern w:val="0"/>
        </w:rPr>
        <w:t>運営する事業所の従業員等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が</w:t>
      </w:r>
      <w:r w:rsidRPr="009F1A41">
        <w:rPr>
          <w:rFonts w:asciiTheme="majorEastAsia" w:eastAsiaTheme="majorEastAsia" w:hAnsiTheme="majorEastAsia" w:hint="eastAsia"/>
          <w:color w:val="000000" w:themeColor="text1"/>
          <w:kern w:val="0"/>
        </w:rPr>
        <w:t>新型コロナウイルス陽性者</w:t>
      </w:r>
      <w:r w:rsidR="00B47032">
        <w:rPr>
          <w:rFonts w:asciiTheme="majorEastAsia" w:eastAsiaTheme="majorEastAsia" w:hAnsiTheme="majorEastAsia" w:hint="eastAsia"/>
          <w:color w:val="000000" w:themeColor="text1"/>
          <w:kern w:val="0"/>
        </w:rPr>
        <w:t>であることが</w:t>
      </w:r>
      <w:r w:rsidRPr="009F1A41">
        <w:rPr>
          <w:rFonts w:asciiTheme="majorEastAsia" w:eastAsiaTheme="majorEastAsia" w:hAnsiTheme="majorEastAsia" w:hint="eastAsia"/>
          <w:color w:val="000000" w:themeColor="text1"/>
          <w:kern w:val="0"/>
        </w:rPr>
        <w:t>確認</w:t>
      </w:r>
      <w:r>
        <w:rPr>
          <w:rFonts w:asciiTheme="majorEastAsia" w:eastAsiaTheme="majorEastAsia" w:hAnsiTheme="majorEastAsia" w:hint="eastAsia"/>
          <w:color w:val="000000" w:themeColor="text1"/>
          <w:kern w:val="0"/>
        </w:rPr>
        <w:t>され</w:t>
      </w:r>
      <w:r w:rsidRPr="009F1A41">
        <w:rPr>
          <w:rFonts w:asciiTheme="majorEastAsia" w:eastAsiaTheme="majorEastAsia" w:hAnsiTheme="majorEastAsia" w:hint="eastAsia"/>
          <w:color w:val="000000" w:themeColor="text1"/>
          <w:kern w:val="0"/>
        </w:rPr>
        <w:t>たことに相違ありません。</w:t>
      </w:r>
      <w:r w:rsidR="00B47032" w:rsidRPr="00057040">
        <w:rPr>
          <w:rFonts w:asciiTheme="majorEastAsia" w:eastAsiaTheme="majorEastAsia" w:hAnsiTheme="majorEastAsia" w:hint="eastAsia"/>
          <w:color w:val="000000" w:themeColor="text1"/>
          <w:kern w:val="0"/>
        </w:rPr>
        <w:t>また、長野県に求められた場合には、その事実を証する書面を提出できます。</w:t>
      </w:r>
    </w:p>
    <w:p w:rsidR="00435AF8" w:rsidRPr="001752C7" w:rsidRDefault="00F771ED" w:rsidP="00057040">
      <w:pPr>
        <w:widowControl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　　</w:t>
      </w:r>
      <w:r w:rsidR="001E4B87" w:rsidRPr="001752C7">
        <w:rPr>
          <w:rFonts w:asciiTheme="majorEastAsia" w:eastAsiaTheme="majorEastAsia" w:hAnsiTheme="majorEastAsia" w:hint="eastAsia"/>
          <w:color w:val="000000" w:themeColor="text1"/>
          <w:kern w:val="0"/>
        </w:rPr>
        <w:t>□　交付対象要件を全て満たしているとともに、申請内容に虚偽や不正等はありません。</w:t>
      </w:r>
    </w:p>
    <w:p w:rsidR="00435AF8" w:rsidRPr="001752C7" w:rsidRDefault="001E4B87" w:rsidP="009F1A41">
      <w:pPr>
        <w:widowControl/>
        <w:ind w:leftChars="200" w:left="630" w:rightChars="10" w:right="21" w:hangingChars="100" w:hanging="210"/>
        <w:rPr>
          <w:rFonts w:asciiTheme="majorEastAsia" w:eastAsiaTheme="majorEastAsia" w:hAnsiTheme="majorEastAsia"/>
          <w:color w:val="000000" w:themeColor="text1"/>
          <w:kern w:val="0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</w:rPr>
        <w:t>□　申請日以降も</w:t>
      </w:r>
      <w:r w:rsidR="00287BD6">
        <w:rPr>
          <w:rFonts w:asciiTheme="majorEastAsia" w:eastAsiaTheme="majorEastAsia" w:hAnsiTheme="majorEastAsia" w:hint="eastAsia"/>
          <w:color w:val="000000" w:themeColor="text1"/>
          <w:kern w:val="0"/>
        </w:rPr>
        <w:t>長野</w:t>
      </w:r>
      <w:r w:rsidRPr="001752C7">
        <w:rPr>
          <w:rFonts w:asciiTheme="majorEastAsia" w:eastAsiaTheme="majorEastAsia" w:hAnsiTheme="majorEastAsia" w:hint="eastAsia"/>
          <w:color w:val="000000" w:themeColor="text1"/>
          <w:kern w:val="0"/>
        </w:rPr>
        <w:t>県内で事業を継続します。</w:t>
      </w:r>
    </w:p>
    <w:p w:rsidR="00435AF8" w:rsidRPr="001752C7" w:rsidRDefault="001E4B87" w:rsidP="009F1A41">
      <w:pPr>
        <w:widowControl/>
        <w:ind w:firstLineChars="200" w:firstLine="420"/>
        <w:rPr>
          <w:rFonts w:asciiTheme="majorEastAsia" w:eastAsiaTheme="majorEastAsia" w:hAnsiTheme="majorEastAsia"/>
          <w:color w:val="000000" w:themeColor="text1"/>
          <w:kern w:val="0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</w:rPr>
        <w:t>□　破産法に基づく破産手続開始の申立ては、なされておりません。</w:t>
      </w:r>
    </w:p>
    <w:p w:rsidR="00435AF8" w:rsidRPr="001752C7" w:rsidRDefault="001E4B87" w:rsidP="009F1A41">
      <w:pPr>
        <w:widowControl/>
        <w:ind w:leftChars="200" w:left="840" w:hangingChars="200" w:hanging="420"/>
        <w:rPr>
          <w:rFonts w:asciiTheme="majorEastAsia" w:eastAsiaTheme="majorEastAsia" w:hAnsiTheme="majorEastAsia"/>
          <w:color w:val="000000" w:themeColor="text1"/>
          <w:kern w:val="0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</w:rPr>
        <w:t>□　代表者、役員、又は使用人その他の従業員若しくは構成員等が、</w:t>
      </w:r>
      <w:r w:rsidR="00287BD6">
        <w:rPr>
          <w:rFonts w:asciiTheme="majorEastAsia" w:eastAsiaTheme="majorEastAsia" w:hAnsiTheme="majorEastAsia" w:hint="eastAsia"/>
          <w:color w:val="000000" w:themeColor="text1"/>
          <w:kern w:val="0"/>
        </w:rPr>
        <w:t>長野</w:t>
      </w:r>
      <w:r w:rsidRPr="001752C7">
        <w:rPr>
          <w:rFonts w:asciiTheme="majorEastAsia" w:eastAsiaTheme="majorEastAsia" w:hAnsiTheme="majorEastAsia" w:hint="eastAsia"/>
          <w:color w:val="000000" w:themeColor="text1"/>
          <w:kern w:val="0"/>
        </w:rPr>
        <w:t>県暴力団排除条例第２条第１号に規定する暴力団、同条第２号に規定する暴力団員に該当せず、かつ将来にわたっても該当しません。また、上記の暴力団及び暴力団員が経営に事実上参画していません。</w:t>
      </w:r>
    </w:p>
    <w:p w:rsidR="00435AF8" w:rsidRPr="001752C7" w:rsidRDefault="001E4B87" w:rsidP="008B6A54">
      <w:pPr>
        <w:widowControl/>
        <w:ind w:leftChars="200" w:left="420"/>
        <w:rPr>
          <w:rFonts w:asciiTheme="majorEastAsia" w:eastAsiaTheme="majorEastAsia" w:hAnsiTheme="majorEastAsia"/>
          <w:color w:val="000000" w:themeColor="text1"/>
          <w:kern w:val="0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</w:rPr>
        <w:t xml:space="preserve">□　</w:t>
      </w:r>
      <w:r w:rsidR="00901BF2">
        <w:rPr>
          <w:rFonts w:asciiTheme="majorEastAsia" w:eastAsiaTheme="majorEastAsia" w:hAnsiTheme="majorEastAsia" w:hint="eastAsia"/>
          <w:color w:val="000000" w:themeColor="text1"/>
          <w:kern w:val="0"/>
        </w:rPr>
        <w:t>長野</w:t>
      </w:r>
      <w:r w:rsidRPr="001752C7">
        <w:rPr>
          <w:rFonts w:asciiTheme="majorEastAsia" w:eastAsiaTheme="majorEastAsia" w:hAnsiTheme="majorEastAsia" w:hint="eastAsia"/>
          <w:color w:val="000000" w:themeColor="text1"/>
          <w:kern w:val="0"/>
        </w:rPr>
        <w:t>県から検査、報告、是正についての求めがあった場合は、これに応じます。</w:t>
      </w:r>
    </w:p>
    <w:p w:rsidR="00435AF8" w:rsidRPr="001752C7" w:rsidRDefault="00435AF8">
      <w:pPr>
        <w:widowControl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</w:p>
    <w:p w:rsidR="00435AF8" w:rsidRPr="001752C7" w:rsidRDefault="001E4B87">
      <w:pPr>
        <w:widowControl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＜添付書類確認＞　添付した書類に☑をつけてください。</w:t>
      </w:r>
    </w:p>
    <w:p w:rsidR="00435AF8" w:rsidRPr="001752C7" w:rsidRDefault="001E4B87">
      <w:pPr>
        <w:widowControl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 xml:space="preserve">　□　① ＰＣＲ等検査の受検者名簿</w:t>
      </w:r>
    </w:p>
    <w:p w:rsidR="00435AF8" w:rsidRPr="001752C7" w:rsidRDefault="001E4B87">
      <w:pPr>
        <w:widowControl/>
        <w:ind w:leftChars="105" w:left="900" w:rightChars="96" w:right="202" w:hangingChars="309" w:hanging="680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□　② 検査に係る領収書等の写し</w:t>
      </w:r>
    </w:p>
    <w:p w:rsidR="00435AF8" w:rsidRPr="001752C7" w:rsidRDefault="001E4B87" w:rsidP="00F6386B">
      <w:pPr>
        <w:widowControl/>
        <w:ind w:leftChars="105" w:left="900" w:rightChars="96" w:right="202" w:hangingChars="309" w:hanging="680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□　③ 振込先口座、口座名義人（カタカナ）部分が確認できる通帳の写し等</w:t>
      </w:r>
    </w:p>
    <w:p w:rsidR="00435AF8" w:rsidRDefault="00435AF8">
      <w:pPr>
        <w:widowControl/>
        <w:ind w:leftChars="100" w:left="840" w:hangingChars="300" w:hanging="630"/>
        <w:rPr>
          <w:rFonts w:asciiTheme="majorEastAsia" w:eastAsiaTheme="majorEastAsia" w:hAnsiTheme="majorEastAsia"/>
          <w:color w:val="000000" w:themeColor="text1"/>
        </w:rPr>
      </w:pPr>
    </w:p>
    <w:p w:rsidR="00835011" w:rsidRPr="001752C7" w:rsidRDefault="00835011">
      <w:pPr>
        <w:widowControl/>
        <w:ind w:leftChars="100" w:left="840" w:hangingChars="300" w:hanging="630"/>
        <w:rPr>
          <w:rFonts w:asciiTheme="majorEastAsia" w:eastAsiaTheme="majorEastAsia" w:hAnsiTheme="majorEastAsia"/>
          <w:color w:val="000000" w:themeColor="text1"/>
        </w:rPr>
      </w:pPr>
    </w:p>
    <w:p w:rsidR="00435AF8" w:rsidRPr="001752C7" w:rsidRDefault="001E4B87">
      <w:pPr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1752C7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本件の責任者、担当者及び連絡先</w:t>
      </w:r>
    </w:p>
    <w:p w:rsidR="00435AF8" w:rsidRPr="001752C7" w:rsidRDefault="00845F3B">
      <w:pPr>
        <w:ind w:rightChars="-61" w:right="-128"/>
        <w:rPr>
          <w:rFonts w:asciiTheme="majorEastAsia" w:eastAsiaTheme="majorEastAsia" w:hAnsiTheme="majorEastAsia"/>
          <w:color w:val="000000" w:themeColor="text1"/>
          <w:kern w:val="0"/>
        </w:rPr>
      </w:pPr>
      <w:r>
        <w:rPr>
          <w:rFonts w:asciiTheme="majorEastAsia" w:eastAsiaTheme="majorEastAsia" w:hAnsiTheme="majorEastAsia"/>
          <w:noProof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128270</wp:posOffset>
                </wp:positionV>
                <wp:extent cx="6407150" cy="1593850"/>
                <wp:effectExtent l="0" t="0" r="1270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15938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E621F5E" id="正方形/長方形 2" o:spid="_x0000_s1026" style="position:absolute;left:0;text-align:left;margin-left:2.8pt;margin-top:10.1pt;width:504.5pt;height:1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" fillcolor="white [3201]" strokecolor="black [3213]" strokeweight="1pt"/>
            </w:pict>
          </mc:Fallback>
        </mc:AlternateContent>
      </w:r>
    </w:p>
    <w:sectPr w:rsidR="00435AF8" w:rsidRPr="001752C7" w:rsidSect="008A298F">
      <w:type w:val="continuous"/>
      <w:pgSz w:w="11906" w:h="16838"/>
      <w:pgMar w:top="851" w:right="851" w:bottom="567" w:left="1134" w:header="624" w:footer="992" w:gutter="0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08E" w:rsidRDefault="0094708E">
      <w:r>
        <w:separator/>
      </w:r>
    </w:p>
  </w:endnote>
  <w:endnote w:type="continuationSeparator" w:id="0">
    <w:p w:rsidR="0094708E" w:rsidRDefault="0094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08E" w:rsidRDefault="0094708E">
      <w:r>
        <w:separator/>
      </w:r>
    </w:p>
  </w:footnote>
  <w:footnote w:type="continuationSeparator" w:id="0">
    <w:p w:rsidR="0094708E" w:rsidRDefault="00947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64E90"/>
    <w:multiLevelType w:val="hybridMultilevel"/>
    <w:tmpl w:val="CB6C7F2E"/>
    <w:lvl w:ilvl="0" w:tplc="E9AC1062">
      <w:start w:val="10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F8"/>
    <w:rsid w:val="0002168F"/>
    <w:rsid w:val="00057040"/>
    <w:rsid w:val="000D6CDD"/>
    <w:rsid w:val="00110B06"/>
    <w:rsid w:val="00134F49"/>
    <w:rsid w:val="001752C7"/>
    <w:rsid w:val="001E4B87"/>
    <w:rsid w:val="00287BD6"/>
    <w:rsid w:val="002E0E19"/>
    <w:rsid w:val="00372F7E"/>
    <w:rsid w:val="003D2F31"/>
    <w:rsid w:val="00435AF8"/>
    <w:rsid w:val="005134AC"/>
    <w:rsid w:val="005800F9"/>
    <w:rsid w:val="006673AF"/>
    <w:rsid w:val="00696D76"/>
    <w:rsid w:val="00781191"/>
    <w:rsid w:val="007936BA"/>
    <w:rsid w:val="00812CAE"/>
    <w:rsid w:val="00835011"/>
    <w:rsid w:val="00845F3B"/>
    <w:rsid w:val="00894BFB"/>
    <w:rsid w:val="008A298F"/>
    <w:rsid w:val="008B6A54"/>
    <w:rsid w:val="00901BF2"/>
    <w:rsid w:val="0094708E"/>
    <w:rsid w:val="009C265C"/>
    <w:rsid w:val="009F1A41"/>
    <w:rsid w:val="00B47032"/>
    <w:rsid w:val="00BA6895"/>
    <w:rsid w:val="00DA1868"/>
    <w:rsid w:val="00DC0DA1"/>
    <w:rsid w:val="00F6386B"/>
    <w:rsid w:val="00F7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5E9D5F-BA6B-4AEE-9DC0-2B923F13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77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7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 wrap="square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8111-EEFA-41EF-836D-891AA26F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2021-07-26T08:28:00Z</cp:lastPrinted>
  <dcterms:created xsi:type="dcterms:W3CDTF">2021-07-20T07:48:00Z</dcterms:created>
  <dcterms:modified xsi:type="dcterms:W3CDTF">2021-07-26T08:28:00Z</dcterms:modified>
</cp:coreProperties>
</file>