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4B" w:rsidRPr="00BF550F" w:rsidRDefault="001B0048" w:rsidP="00432ECB">
      <w:pPr>
        <w:pStyle w:val="af2"/>
        <w:spacing w:beforeLines="100" w:before="240"/>
        <w:jc w:val="center"/>
        <w:rPr>
          <w:rFonts w:ascii="HGP創英角ｺﾞｼｯｸUB" w:eastAsia="HGP創英角ｺﾞｼｯｸUB" w:hAnsi="HGP創英角ｺﾞｼｯｸUB" w:cs="Meiryo UI"/>
          <w:color w:val="auto"/>
          <w:sz w:val="48"/>
          <w:szCs w:val="44"/>
          <w:lang w:val="ja-JP"/>
        </w:rPr>
      </w:pPr>
      <w:r w:rsidRPr="00BF550F">
        <w:rPr>
          <w:rFonts w:ascii="HGP創英角ｺﾞｼｯｸUB" w:eastAsia="HGP創英角ｺﾞｼｯｸUB" w:hAnsi="HGP創英角ｺﾞｼｯｸUB" w:hint="eastAsia"/>
          <w:noProof/>
          <w:color w:val="auto"/>
          <w:spacing w:val="140"/>
          <w:sz w:val="96"/>
          <w:szCs w:val="76"/>
        </w:rPr>
        <mc:AlternateContent>
          <mc:Choice Requires="wps">
            <w:drawing>
              <wp:anchor distT="0" distB="0" distL="114300" distR="114300" simplePos="0" relativeHeight="251666432" behindDoc="0" locked="0" layoutInCell="1" allowOverlap="1" wp14:anchorId="5D289852" wp14:editId="79685AA7">
                <wp:simplePos x="0" y="0"/>
                <wp:positionH relativeFrom="column">
                  <wp:posOffset>20955</wp:posOffset>
                </wp:positionH>
                <wp:positionV relativeFrom="paragraph">
                  <wp:posOffset>95885</wp:posOffset>
                </wp:positionV>
                <wp:extent cx="1330960" cy="360000"/>
                <wp:effectExtent l="19050" t="19050" r="21590" b="21590"/>
                <wp:wrapNone/>
                <wp:docPr id="3" name="テキスト ボックス 3"/>
                <wp:cNvGraphicFramePr/>
                <a:graphic xmlns:a="http://schemas.openxmlformats.org/drawingml/2006/main">
                  <a:graphicData uri="http://schemas.microsoft.com/office/word/2010/wordprocessingShape">
                    <wps:wsp>
                      <wps:cNvSpPr txBox="1"/>
                      <wps:spPr>
                        <a:xfrm>
                          <a:off x="0" y="0"/>
                          <a:ext cx="1330960" cy="360000"/>
                        </a:xfrm>
                        <a:prstGeom prst="rect">
                          <a:avLst/>
                        </a:prstGeom>
                        <a:ln/>
                      </wps:spPr>
                      <wps:style>
                        <a:lnRef idx="3">
                          <a:schemeClr val="lt1"/>
                        </a:lnRef>
                        <a:fillRef idx="1">
                          <a:schemeClr val="dk1"/>
                        </a:fillRef>
                        <a:effectRef idx="1">
                          <a:schemeClr val="dk1"/>
                        </a:effectRef>
                        <a:fontRef idx="minor">
                          <a:schemeClr val="lt1"/>
                        </a:fontRef>
                      </wps:style>
                      <wps:txbx>
                        <w:txbxContent>
                          <w:p w:rsidR="00FF2C1A" w:rsidRPr="00FF2C1A" w:rsidRDefault="002345CC" w:rsidP="00FF2C1A">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 xml:space="preserve">第　</w:t>
                            </w:r>
                            <w:r w:rsidR="00AD7682">
                              <w:rPr>
                                <w:rFonts w:ascii="HGP創英角ｺﾞｼｯｸUB" w:eastAsia="HGP創英角ｺﾞｼｯｸUB" w:hAnsi="HGP創英角ｺﾞｼｯｸUB"/>
                                <w:sz w:val="36"/>
                              </w:rPr>
                              <w:t>7</w:t>
                            </w:r>
                            <w:r w:rsidR="001B0048">
                              <w:rPr>
                                <w:rFonts w:ascii="HGP創英角ｺﾞｼｯｸUB" w:eastAsia="HGP創英角ｺﾞｼｯｸUB" w:hAnsi="HGP創英角ｺﾞｼｯｸUB" w:hint="eastAsia"/>
                                <w:sz w:val="36"/>
                              </w:rPr>
                              <w:t xml:space="preserve">　</w:t>
                            </w:r>
                            <w:r w:rsidR="00FF2C1A" w:rsidRPr="00FF2C1A">
                              <w:rPr>
                                <w:rFonts w:ascii="HGP創英角ｺﾞｼｯｸUB" w:eastAsia="HGP創英角ｺﾞｼｯｸUB" w:hAnsi="HGP創英角ｺﾞｼｯｸUB" w:hint="eastAsia"/>
                                <w:sz w:val="36"/>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89852" id="_x0000_t202" coordsize="21600,21600" o:spt="202" path="m,l,21600r21600,l21600,xe">
                <v:stroke joinstyle="miter"/>
                <v:path gradientshapeok="t" o:connecttype="rect"/>
              </v:shapetype>
              <v:shape id="テキスト ボックス 3" o:spid="_x0000_s1026" type="#_x0000_t202" style="position:absolute;left:0;text-align:left;margin-left:1.65pt;margin-top:7.55pt;width:104.8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" fillcolor="black [3200]" strokecolor="white [3201]" strokeweight="2.25pt">
                <v:stroke endcap="round"/>
                <v:textbox>
                  <w:txbxContent>
                    <w:p w:rsidR="00FF2C1A" w:rsidRPr="00FF2C1A" w:rsidRDefault="002345CC" w:rsidP="00FF2C1A">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 xml:space="preserve">第　</w:t>
                      </w:r>
                      <w:r w:rsidR="00AD7682">
                        <w:rPr>
                          <w:rFonts w:ascii="HGP創英角ｺﾞｼｯｸUB" w:eastAsia="HGP創英角ｺﾞｼｯｸUB" w:hAnsi="HGP創英角ｺﾞｼｯｸUB"/>
                          <w:sz w:val="36"/>
                        </w:rPr>
                        <w:t>7</w:t>
                      </w:r>
                      <w:r w:rsidR="001B0048">
                        <w:rPr>
                          <w:rFonts w:ascii="HGP創英角ｺﾞｼｯｸUB" w:eastAsia="HGP創英角ｺﾞｼｯｸUB" w:hAnsi="HGP創英角ｺﾞｼｯｸUB" w:hint="eastAsia"/>
                          <w:sz w:val="36"/>
                        </w:rPr>
                        <w:t xml:space="preserve">　</w:t>
                      </w:r>
                      <w:r w:rsidR="00FF2C1A" w:rsidRPr="00FF2C1A">
                        <w:rPr>
                          <w:rFonts w:ascii="HGP創英角ｺﾞｼｯｸUB" w:eastAsia="HGP創英角ｺﾞｼｯｸUB" w:hAnsi="HGP創英角ｺﾞｼｯｸUB" w:hint="eastAsia"/>
                          <w:sz w:val="36"/>
                        </w:rPr>
                        <w:t>回</w:t>
                      </w:r>
                    </w:p>
                  </w:txbxContent>
                </v:textbox>
              </v:shape>
            </w:pict>
          </mc:Fallback>
        </mc:AlternateContent>
      </w:r>
      <w:r w:rsidR="00AD7682">
        <w:rPr>
          <w:rFonts w:ascii="HGP創英角ｺﾞｼｯｸUB" w:eastAsia="HGP創英角ｺﾞｼｯｸUB" w:hAnsi="HGP創英角ｺﾞｼｯｸUB" w:cs="Meiryo UI" w:hint="eastAsia"/>
          <w:color w:val="auto"/>
          <w:sz w:val="40"/>
          <w:szCs w:val="44"/>
          <w:lang w:val="ja-JP"/>
        </w:rPr>
        <w:t>令和元</w:t>
      </w:r>
      <w:r w:rsidRPr="00BF550F">
        <w:rPr>
          <w:rFonts w:ascii="HGP創英角ｺﾞｼｯｸUB" w:eastAsia="HGP創英角ｺﾞｼｯｸUB" w:hAnsi="HGP創英角ｺﾞｼｯｸUB" w:cs="Meiryo UI" w:hint="eastAsia"/>
          <w:color w:val="auto"/>
          <w:sz w:val="40"/>
          <w:szCs w:val="44"/>
          <w:lang w:val="ja-JP"/>
        </w:rPr>
        <w:t>年度　長野県</w:t>
      </w:r>
      <w:r w:rsidR="009E7A4B" w:rsidRPr="00BF550F">
        <w:rPr>
          <w:rFonts w:ascii="HGP創英角ｺﾞｼｯｸUB" w:eastAsia="HGP創英角ｺﾞｼｯｸUB" w:hAnsi="HGP創英角ｺﾞｼｯｸUB" w:cs="Meiryo UI" w:hint="eastAsia"/>
          <w:noProof/>
          <w:color w:val="auto"/>
          <w:sz w:val="40"/>
          <w:szCs w:val="44"/>
        </w:rPr>
        <mc:AlternateContent>
          <mc:Choice Requires="wps">
            <w:drawing>
              <wp:anchor distT="0" distB="0" distL="114300" distR="114300" simplePos="0" relativeHeight="251659264" behindDoc="1" locked="0" layoutInCell="1" allowOverlap="1" wp14:anchorId="336AA2D8" wp14:editId="1CF5FAC8">
                <wp:simplePos x="0" y="0"/>
                <wp:positionH relativeFrom="column">
                  <wp:posOffset>-112395</wp:posOffset>
                </wp:positionH>
                <wp:positionV relativeFrom="paragraph">
                  <wp:posOffset>-56516</wp:posOffset>
                </wp:positionV>
                <wp:extent cx="6381750" cy="1743075"/>
                <wp:effectExtent l="19050" t="19050" r="38100" b="47625"/>
                <wp:wrapNone/>
                <wp:docPr id="1" name="フローチャート: 手操作入力 1"/>
                <wp:cNvGraphicFramePr/>
                <a:graphic xmlns:a="http://schemas.openxmlformats.org/drawingml/2006/main">
                  <a:graphicData uri="http://schemas.microsoft.com/office/word/2010/wordprocessingShape">
                    <wps:wsp>
                      <wps:cNvSpPr/>
                      <wps:spPr>
                        <a:xfrm flipH="1" flipV="1">
                          <a:off x="0" y="0"/>
                          <a:ext cx="6381750" cy="1743075"/>
                        </a:xfrm>
                        <a:prstGeom prst="flowChartManualInput">
                          <a:avLst/>
                        </a:prstGeom>
                        <a:noFill/>
                        <a:ln w="63500" cap="rnd" cmpd="dbl"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DB1C1" id="_x0000_t118" coordsize="21600,21600" o:spt="118" path="m,4292l21600,r,21600l,21600xe">
                <v:stroke joinstyle="miter"/>
                <v:path gradientshapeok="t" o:connecttype="custom" o:connectlocs="10800,2146;0,10800;10800,21600;21600,10800" textboxrect="0,4291,21600,21600"/>
              </v:shapetype>
              <v:shape id="フローチャート: 手操作入力 1" o:spid="_x0000_s1026" type="#_x0000_t118" style="position:absolute;left:0;text-align:left;margin-left:-8.85pt;margin-top:-4.45pt;width:502.5pt;height:137.2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" filled="f" strokecolor="black [3213]" strokeweight="5pt">
                <v:stroke linestyle="thinThin" endcap="round"/>
              </v:shape>
            </w:pict>
          </mc:Fallback>
        </mc:AlternateContent>
      </w:r>
      <w:r w:rsidR="009E7A4B" w:rsidRPr="00BF550F">
        <w:rPr>
          <w:rFonts w:ascii="HGP創英角ｺﾞｼｯｸUB" w:eastAsia="HGP創英角ｺﾞｼｯｸUB" w:hAnsi="HGP創英角ｺﾞｼｯｸUB" w:cs="Meiryo UI" w:hint="eastAsia"/>
          <w:color w:val="auto"/>
          <w:sz w:val="40"/>
          <w:szCs w:val="44"/>
          <w:lang w:val="ja-JP"/>
        </w:rPr>
        <w:t>中南信</w:t>
      </w:r>
    </w:p>
    <w:p w:rsidR="00967472" w:rsidRPr="00BF550F" w:rsidRDefault="009E7A4B" w:rsidP="001B0048">
      <w:pPr>
        <w:pStyle w:val="af2"/>
        <w:rPr>
          <w:rFonts w:ascii="HGP創英角ｺﾞｼｯｸUB" w:eastAsia="HGP創英角ｺﾞｼｯｸUB" w:hAnsi="HGP創英角ｺﾞｼｯｸUB"/>
          <w:color w:val="auto"/>
          <w:sz w:val="70"/>
          <w:szCs w:val="70"/>
          <w:lang w:val="ja-JP"/>
        </w:rPr>
      </w:pPr>
      <w:r w:rsidRPr="00BF550F">
        <w:rPr>
          <w:rFonts w:ascii="HGP創英角ｺﾞｼｯｸUB" w:eastAsia="HGP創英角ｺﾞｼｯｸUB" w:hAnsi="HGP創英角ｺﾞｼｯｸUB" w:hint="eastAsia"/>
          <w:color w:val="auto"/>
          <w:sz w:val="70"/>
          <w:szCs w:val="70"/>
          <w:lang w:val="ja-JP"/>
        </w:rPr>
        <w:t>自慢の逸品 発掘・売込逆商談会</w:t>
      </w:r>
    </w:p>
    <w:p w:rsidR="00967472" w:rsidRPr="00BF550F" w:rsidRDefault="004135E6" w:rsidP="00C177D1">
      <w:pPr>
        <w:pStyle w:val="af2"/>
        <w:tabs>
          <w:tab w:val="center" w:pos="4876"/>
          <w:tab w:val="left" w:pos="5820"/>
          <w:tab w:val="right" w:pos="9753"/>
        </w:tabs>
        <w:rPr>
          <w:rFonts w:ascii="HGP創英角ｺﾞｼｯｸUB" w:eastAsia="HGP創英角ｺﾞｼｯｸUB" w:hAnsi="HGP創英角ｺﾞｼｯｸUB"/>
          <w:color w:val="auto"/>
          <w:sz w:val="70"/>
          <w:szCs w:val="70"/>
          <w:lang w:val="ja-JP"/>
        </w:rPr>
      </w:pPr>
      <w:r>
        <w:rPr>
          <w:rFonts w:ascii="HGP創英角ｺﾞｼｯｸUB" w:eastAsia="HGP創英角ｺﾞｼｯｸUB" w:hAnsi="HGP創英角ｺﾞｼｯｸUB" w:hint="eastAsia"/>
          <w:noProof/>
          <w:color w:val="auto"/>
          <w:spacing w:val="140"/>
          <w:sz w:val="76"/>
          <w:szCs w:val="76"/>
        </w:rPr>
        <mc:AlternateContent>
          <mc:Choice Requires="wps">
            <w:drawing>
              <wp:anchor distT="0" distB="0" distL="114300" distR="114300" simplePos="0" relativeHeight="251668480" behindDoc="0" locked="0" layoutInCell="1" allowOverlap="1" wp14:anchorId="5BC5C842" wp14:editId="4DA0631E">
                <wp:simplePos x="0" y="0"/>
                <wp:positionH relativeFrom="margin">
                  <wp:posOffset>4631690</wp:posOffset>
                </wp:positionH>
                <wp:positionV relativeFrom="paragraph">
                  <wp:posOffset>104140</wp:posOffset>
                </wp:positionV>
                <wp:extent cx="1503045" cy="590550"/>
                <wp:effectExtent l="0" t="0" r="20955" b="19050"/>
                <wp:wrapNone/>
                <wp:docPr id="5" name="円/楕円 5"/>
                <wp:cNvGraphicFramePr/>
                <a:graphic xmlns:a="http://schemas.openxmlformats.org/drawingml/2006/main">
                  <a:graphicData uri="http://schemas.microsoft.com/office/word/2010/wordprocessingShape">
                    <wps:wsp>
                      <wps:cNvSpPr/>
                      <wps:spPr>
                        <a:xfrm>
                          <a:off x="0" y="0"/>
                          <a:ext cx="1503045" cy="590550"/>
                        </a:xfrm>
                        <a:prstGeom prst="ellipse">
                          <a:avLst/>
                        </a:prstGeom>
                      </wps:spPr>
                      <wps:style>
                        <a:lnRef idx="2">
                          <a:schemeClr val="dk1"/>
                        </a:lnRef>
                        <a:fillRef idx="1">
                          <a:schemeClr val="lt1"/>
                        </a:fillRef>
                        <a:effectRef idx="0">
                          <a:schemeClr val="dk1"/>
                        </a:effectRef>
                        <a:fontRef idx="minor">
                          <a:schemeClr val="dk1"/>
                        </a:fontRef>
                      </wps:style>
                      <wps:txbx>
                        <w:txbxContent>
                          <w:p w:rsidR="00BF550F" w:rsidRPr="00BF550F" w:rsidRDefault="00BF550F" w:rsidP="00BF550F">
                            <w:pPr>
                              <w:jc w:val="center"/>
                              <w:rPr>
                                <w:b/>
                                <w:sz w:val="32"/>
                              </w:rPr>
                            </w:pPr>
                            <w:r w:rsidRPr="00BF550F">
                              <w:rPr>
                                <w:rFonts w:hint="eastAsia"/>
                                <w:b/>
                                <w:sz w:val="32"/>
                              </w:rPr>
                              <w:t>参加</w:t>
                            </w:r>
                            <w:r w:rsidRPr="00BF550F">
                              <w:rPr>
                                <w:b/>
                                <w:sz w:val="32"/>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C5C842" id="円/楕円 5" o:spid="_x0000_s1027" style="position:absolute;margin-left:364.7pt;margin-top:8.2pt;width:118.35pt;height:46.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" fillcolor="white [3201]" strokecolor="black [3200]" strokeweight="1.5pt">
                <v:stroke endcap="round"/>
                <v:textbox>
                  <w:txbxContent>
                    <w:p w:rsidR="00BF550F" w:rsidRPr="00BF550F" w:rsidRDefault="00BF550F" w:rsidP="00BF550F">
                      <w:pPr>
                        <w:jc w:val="center"/>
                        <w:rPr>
                          <w:b/>
                          <w:sz w:val="32"/>
                        </w:rPr>
                      </w:pPr>
                      <w:r w:rsidRPr="00BF550F">
                        <w:rPr>
                          <w:rFonts w:hint="eastAsia"/>
                          <w:b/>
                          <w:sz w:val="32"/>
                        </w:rPr>
                        <w:t>参加</w:t>
                      </w:r>
                      <w:r w:rsidRPr="00BF550F">
                        <w:rPr>
                          <w:b/>
                          <w:sz w:val="32"/>
                        </w:rPr>
                        <w:t>無料</w:t>
                      </w:r>
                    </w:p>
                  </w:txbxContent>
                </v:textbox>
                <w10:wrap anchorx="margin"/>
              </v:oval>
            </w:pict>
          </mc:Fallback>
        </mc:AlternateContent>
      </w:r>
      <w:r w:rsidR="00CF21FD" w:rsidRPr="00BF550F">
        <w:rPr>
          <w:rFonts w:ascii="HGP創英角ｺﾞｼｯｸUB" w:eastAsia="HGP創英角ｺﾞｼｯｸUB" w:hAnsi="HGP創英角ｺﾞｼｯｸUB" w:hint="eastAsia"/>
          <w:noProof/>
          <w:color w:val="auto"/>
          <w:spacing w:val="140"/>
          <w:sz w:val="76"/>
          <w:szCs w:val="76"/>
        </w:rPr>
        <mc:AlternateContent>
          <mc:Choice Requires="wps">
            <w:drawing>
              <wp:anchor distT="0" distB="0" distL="114300" distR="114300" simplePos="0" relativeHeight="251667456" behindDoc="0" locked="0" layoutInCell="1" allowOverlap="1" wp14:anchorId="5C40C13F" wp14:editId="3B427D75">
                <wp:simplePos x="0" y="0"/>
                <wp:positionH relativeFrom="column">
                  <wp:posOffset>268605</wp:posOffset>
                </wp:positionH>
                <wp:positionV relativeFrom="paragraph">
                  <wp:posOffset>142240</wp:posOffset>
                </wp:positionV>
                <wp:extent cx="4000500" cy="523875"/>
                <wp:effectExtent l="38100" t="19050" r="57150" b="104775"/>
                <wp:wrapNone/>
                <wp:docPr id="4" name="角丸四角形 4"/>
                <wp:cNvGraphicFramePr/>
                <a:graphic xmlns:a="http://schemas.openxmlformats.org/drawingml/2006/main">
                  <a:graphicData uri="http://schemas.microsoft.com/office/word/2010/wordprocessingShape">
                    <wps:wsp>
                      <wps:cNvSpPr/>
                      <wps:spPr>
                        <a:xfrm>
                          <a:off x="0" y="0"/>
                          <a:ext cx="4000500" cy="523875"/>
                        </a:xfrm>
                        <a:prstGeom prst="roundRect">
                          <a:avLst/>
                        </a:prstGeom>
                        <a:ln/>
                      </wps:spPr>
                      <wps:style>
                        <a:lnRef idx="1">
                          <a:schemeClr val="dk1"/>
                        </a:lnRef>
                        <a:fillRef idx="3">
                          <a:schemeClr val="dk1"/>
                        </a:fillRef>
                        <a:effectRef idx="2">
                          <a:schemeClr val="dk1"/>
                        </a:effectRef>
                        <a:fontRef idx="minor">
                          <a:schemeClr val="lt1"/>
                        </a:fontRef>
                      </wps:style>
                      <wps:txbx>
                        <w:txbxContent>
                          <w:p w:rsidR="002E7C2A" w:rsidRPr="002E7C2A" w:rsidRDefault="002E7C2A" w:rsidP="002E7C2A">
                            <w:pPr>
                              <w:jc w:val="center"/>
                              <w:rPr>
                                <w:rFonts w:ascii="HGP創英角ｺﾞｼｯｸUB" w:eastAsia="HGP創英角ｺﾞｼｯｸUB" w:hAnsi="HGP創英角ｺﾞｼｯｸUB"/>
                                <w:sz w:val="44"/>
                              </w:rPr>
                            </w:pPr>
                            <w:r w:rsidRPr="002E7C2A">
                              <w:rPr>
                                <w:rFonts w:ascii="HGP創英角ｺﾞｼｯｸUB" w:eastAsia="HGP創英角ｺﾞｼｯｸUB" w:hAnsi="HGP創英角ｺﾞｼｯｸUB" w:hint="eastAsia"/>
                                <w:sz w:val="44"/>
                              </w:rPr>
                              <w:t>加工食品</w:t>
                            </w:r>
                            <w:r w:rsidRPr="002E7C2A">
                              <w:rPr>
                                <w:rFonts w:ascii="HGP創英角ｺﾞｼｯｸUB" w:eastAsia="HGP創英角ｺﾞｼｯｸUB" w:hAnsi="HGP創英角ｺﾞｼｯｸUB"/>
                                <w:sz w:val="44"/>
                              </w:rPr>
                              <w:t>・</w:t>
                            </w:r>
                            <w:r w:rsidRPr="002E7C2A">
                              <w:rPr>
                                <w:rFonts w:ascii="HGP創英角ｺﾞｼｯｸUB" w:eastAsia="HGP創英角ｺﾞｼｯｸUB" w:hAnsi="HGP創英角ｺﾞｼｯｸUB" w:hint="eastAsia"/>
                                <w:sz w:val="44"/>
                              </w:rPr>
                              <w:t>日配品</w:t>
                            </w:r>
                            <w:r w:rsidRPr="002E7C2A">
                              <w:rPr>
                                <w:rFonts w:ascii="HGP創英角ｺﾞｼｯｸUB" w:eastAsia="HGP創英角ｺﾞｼｯｸUB" w:hAnsi="HGP創英角ｺﾞｼｯｸUB"/>
                                <w:sz w:val="44"/>
                              </w:rPr>
                              <w:t>・</w:t>
                            </w:r>
                            <w:r w:rsidR="00C5625E">
                              <w:rPr>
                                <w:rFonts w:ascii="HGP創英角ｺﾞｼｯｸUB" w:eastAsia="HGP創英角ｺﾞｼｯｸUB" w:hAnsi="HGP創英角ｺﾞｼｯｸUB" w:hint="eastAsia"/>
                                <w:sz w:val="44"/>
                              </w:rPr>
                              <w:t>食品</w:t>
                            </w:r>
                            <w:r w:rsidRPr="002E7C2A">
                              <w:rPr>
                                <w:rFonts w:ascii="HGP創英角ｺﾞｼｯｸUB" w:eastAsia="HGP創英角ｺﾞｼｯｸUB" w:hAnsi="HGP創英角ｺﾞｼｯｸUB"/>
                                <w:sz w:val="44"/>
                              </w:rPr>
                              <w:t>土産品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0C13F" id="角丸四角形 4" o:spid="_x0000_s1028" style="position:absolute;margin-left:21.15pt;margin-top:11.2pt;width:31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" fillcolor="#060606 [3152]" strokecolor="black [3200]">
                <v:fill color2="black [2688]" rotate="t" focus="100%" type="gradient">
                  <o:fill v:ext="view" type="gradientUnscaled"/>
                </v:fill>
                <v:stroke endcap="round"/>
                <v:shadow on="t" color="black" opacity="29491f" origin=",.5" offset="0"/>
                <v:textbox>
                  <w:txbxContent>
                    <w:p w:rsidR="002E7C2A" w:rsidRPr="002E7C2A" w:rsidRDefault="002E7C2A" w:rsidP="002E7C2A">
                      <w:pPr>
                        <w:jc w:val="center"/>
                        <w:rPr>
                          <w:rFonts w:ascii="HGP創英角ｺﾞｼｯｸUB" w:eastAsia="HGP創英角ｺﾞｼｯｸUB" w:hAnsi="HGP創英角ｺﾞｼｯｸUB"/>
                          <w:sz w:val="44"/>
                        </w:rPr>
                      </w:pPr>
                      <w:r w:rsidRPr="002E7C2A">
                        <w:rPr>
                          <w:rFonts w:ascii="HGP創英角ｺﾞｼｯｸUB" w:eastAsia="HGP創英角ｺﾞｼｯｸUB" w:hAnsi="HGP創英角ｺﾞｼｯｸUB" w:hint="eastAsia"/>
                          <w:sz w:val="44"/>
                        </w:rPr>
                        <w:t>加工食品</w:t>
                      </w:r>
                      <w:r w:rsidRPr="002E7C2A">
                        <w:rPr>
                          <w:rFonts w:ascii="HGP創英角ｺﾞｼｯｸUB" w:eastAsia="HGP創英角ｺﾞｼｯｸUB" w:hAnsi="HGP創英角ｺﾞｼｯｸUB"/>
                          <w:sz w:val="44"/>
                        </w:rPr>
                        <w:t>・</w:t>
                      </w:r>
                      <w:r w:rsidRPr="002E7C2A">
                        <w:rPr>
                          <w:rFonts w:ascii="HGP創英角ｺﾞｼｯｸUB" w:eastAsia="HGP創英角ｺﾞｼｯｸUB" w:hAnsi="HGP創英角ｺﾞｼｯｸUB" w:hint="eastAsia"/>
                          <w:sz w:val="44"/>
                        </w:rPr>
                        <w:t>日配品</w:t>
                      </w:r>
                      <w:r w:rsidRPr="002E7C2A">
                        <w:rPr>
                          <w:rFonts w:ascii="HGP創英角ｺﾞｼｯｸUB" w:eastAsia="HGP創英角ｺﾞｼｯｸUB" w:hAnsi="HGP創英角ｺﾞｼｯｸUB"/>
                          <w:sz w:val="44"/>
                        </w:rPr>
                        <w:t>・</w:t>
                      </w:r>
                      <w:r w:rsidR="00C5625E">
                        <w:rPr>
                          <w:rFonts w:ascii="HGP創英角ｺﾞｼｯｸUB" w:eastAsia="HGP創英角ｺﾞｼｯｸUB" w:hAnsi="HGP創英角ｺﾞｼｯｸUB" w:hint="eastAsia"/>
                          <w:sz w:val="44"/>
                        </w:rPr>
                        <w:t>食品</w:t>
                      </w:r>
                      <w:r w:rsidRPr="002E7C2A">
                        <w:rPr>
                          <w:rFonts w:ascii="HGP創英角ｺﾞｼｯｸUB" w:eastAsia="HGP創英角ｺﾞｼｯｸUB" w:hAnsi="HGP創英角ｺﾞｼｯｸUB"/>
                          <w:sz w:val="44"/>
                        </w:rPr>
                        <w:t>土産品</w:t>
                      </w:r>
                    </w:p>
                  </w:txbxContent>
                </v:textbox>
              </v:roundrect>
            </w:pict>
          </mc:Fallback>
        </mc:AlternateContent>
      </w:r>
      <w:r w:rsidR="00C177D1" w:rsidRPr="00BF550F">
        <w:rPr>
          <w:rFonts w:ascii="HGP創英角ｺﾞｼｯｸUB" w:eastAsia="HGP創英角ｺﾞｼｯｸUB" w:hAnsi="HGP創英角ｺﾞｼｯｸUB"/>
          <w:color w:val="auto"/>
          <w:sz w:val="70"/>
          <w:szCs w:val="70"/>
          <w:lang w:val="ja-JP"/>
        </w:rPr>
        <w:tab/>
      </w:r>
      <w:r w:rsidR="00C177D1" w:rsidRPr="00BF550F">
        <w:rPr>
          <w:rFonts w:ascii="HGP創英角ｺﾞｼｯｸUB" w:eastAsia="HGP創英角ｺﾞｼｯｸUB" w:hAnsi="HGP創英角ｺﾞｼｯｸUB"/>
          <w:color w:val="auto"/>
          <w:sz w:val="70"/>
          <w:szCs w:val="70"/>
          <w:lang w:val="ja-JP"/>
        </w:rPr>
        <w:tab/>
      </w:r>
      <w:r w:rsidR="00C177D1" w:rsidRPr="00BF550F">
        <w:rPr>
          <w:rFonts w:ascii="HGP創英角ｺﾞｼｯｸUB" w:eastAsia="HGP創英角ｺﾞｼｯｸUB" w:hAnsi="HGP創英角ｺﾞｼｯｸUB"/>
          <w:color w:val="auto"/>
          <w:sz w:val="70"/>
          <w:szCs w:val="70"/>
          <w:lang w:val="ja-JP"/>
        </w:rPr>
        <w:tab/>
      </w:r>
    </w:p>
    <w:p w:rsidR="00967472" w:rsidRPr="00BF550F" w:rsidRDefault="00967472" w:rsidP="00967472">
      <w:pPr>
        <w:pStyle w:val="af2"/>
        <w:rPr>
          <w:rFonts w:ascii="HGP創英角ｺﾞｼｯｸUB" w:eastAsia="HGP創英角ｺﾞｼｯｸUB" w:hAnsi="HGP創英角ｺﾞｼｯｸUB"/>
          <w:color w:val="auto"/>
          <w:kern w:val="0"/>
          <w:sz w:val="36"/>
          <w:lang w:val="ja-JP"/>
        </w:rPr>
      </w:pPr>
    </w:p>
    <w:p w:rsidR="00967472" w:rsidRPr="002345CC" w:rsidRDefault="009E7A4B" w:rsidP="00967472">
      <w:pPr>
        <w:pStyle w:val="af2"/>
        <w:rPr>
          <w:rFonts w:ascii="HGP創英角ｺﾞｼｯｸUB" w:eastAsia="HGP創英角ｺﾞｼｯｸUB" w:hAnsi="HGP創英角ｺﾞｼｯｸUB"/>
          <w:color w:val="auto"/>
          <w:sz w:val="24"/>
          <w:szCs w:val="24"/>
        </w:rPr>
      </w:pPr>
      <w:r w:rsidRPr="00E8235D">
        <w:rPr>
          <w:rFonts w:ascii="HGP創英角ｺﾞｼｯｸUB" w:eastAsia="HGP創英角ｺﾞｼｯｸUB" w:hAnsi="HGP創英角ｺﾞｼｯｸUB" w:hint="eastAsia"/>
          <w:color w:val="auto"/>
          <w:spacing w:val="228"/>
          <w:kern w:val="0"/>
          <w:sz w:val="32"/>
          <w:szCs w:val="32"/>
          <w:fitText w:val="1418" w:id="1240189952"/>
          <w:lang w:val="ja-JP"/>
        </w:rPr>
        <w:t>開催</w:t>
      </w:r>
      <w:r w:rsidRPr="00E8235D">
        <w:rPr>
          <w:rFonts w:ascii="HGP創英角ｺﾞｼｯｸUB" w:eastAsia="HGP創英角ｺﾞｼｯｸUB" w:hAnsi="HGP創英角ｺﾞｼｯｸUB" w:hint="eastAsia"/>
          <w:color w:val="auto"/>
          <w:spacing w:val="3"/>
          <w:kern w:val="0"/>
          <w:sz w:val="32"/>
          <w:szCs w:val="32"/>
          <w:fitText w:val="1418" w:id="1240189952"/>
          <w:lang w:val="ja-JP"/>
        </w:rPr>
        <w:t>日</w:t>
      </w:r>
      <w:r w:rsidR="002345CC">
        <w:rPr>
          <w:rFonts w:ascii="HGP創英角ｺﾞｼｯｸUB" w:eastAsia="HGP創英角ｺﾞｼｯｸUB" w:hAnsi="HGP創英角ｺﾞｼｯｸUB" w:hint="eastAsia"/>
          <w:color w:val="auto"/>
          <w:kern w:val="0"/>
          <w:sz w:val="32"/>
          <w:szCs w:val="32"/>
          <w:lang w:val="ja-JP"/>
        </w:rPr>
        <w:t xml:space="preserve">　</w:t>
      </w:r>
      <w:r w:rsidR="00AD7682">
        <w:rPr>
          <w:rFonts w:ascii="HGP創英角ｺﾞｼｯｸUB" w:eastAsia="HGP創英角ｺﾞｼｯｸUB" w:hAnsi="HGP創英角ｺﾞｼｯｸUB" w:hint="eastAsia"/>
          <w:color w:val="auto"/>
          <w:sz w:val="36"/>
          <w:szCs w:val="36"/>
          <w:lang w:val="ja-JP"/>
        </w:rPr>
        <w:t>2020</w:t>
      </w:r>
      <w:r w:rsidR="00E8235D" w:rsidRPr="00E8235D">
        <w:rPr>
          <w:rFonts w:ascii="HGP創英角ｺﾞｼｯｸUB" w:eastAsia="HGP創英角ｺﾞｼｯｸUB" w:hAnsi="HGP創英角ｺﾞｼｯｸUB" w:hint="eastAsia"/>
          <w:color w:val="auto"/>
          <w:sz w:val="36"/>
          <w:szCs w:val="36"/>
          <w:lang w:val="ja-JP"/>
        </w:rPr>
        <w:t>年</w:t>
      </w:r>
      <w:r w:rsidR="002345CC" w:rsidRPr="00E8235D">
        <w:rPr>
          <w:rStyle w:val="af3"/>
          <w:rFonts w:ascii="HGP創英角ｺﾞｼｯｸUB" w:eastAsia="HGP創英角ｺﾞｼｯｸUB" w:hAnsi="HGP創英角ｺﾞｼｯｸUB" w:hint="eastAsia"/>
          <w:color w:val="auto"/>
          <w:sz w:val="64"/>
          <w:szCs w:val="64"/>
        </w:rPr>
        <w:t>1</w:t>
      </w:r>
      <w:r w:rsidR="00967472" w:rsidRPr="00E8235D">
        <w:rPr>
          <w:rStyle w:val="af3"/>
          <w:rFonts w:ascii="HGP創英角ｺﾞｼｯｸUB" w:eastAsia="HGP創英角ｺﾞｼｯｸUB" w:hAnsi="HGP創英角ｺﾞｼｯｸUB" w:hint="eastAsia"/>
          <w:color w:val="auto"/>
          <w:sz w:val="64"/>
          <w:szCs w:val="64"/>
        </w:rPr>
        <w:t>月</w:t>
      </w:r>
      <w:r w:rsidR="00AD7682">
        <w:rPr>
          <w:rStyle w:val="af3"/>
          <w:rFonts w:ascii="HGP創英角ｺﾞｼｯｸUB" w:eastAsia="HGP創英角ｺﾞｼｯｸUB" w:hAnsi="HGP創英角ｺﾞｼｯｸUB" w:hint="eastAsia"/>
          <w:color w:val="auto"/>
          <w:sz w:val="64"/>
          <w:szCs w:val="64"/>
        </w:rPr>
        <w:t>22</w:t>
      </w:r>
      <w:r w:rsidR="002623A2" w:rsidRPr="00E8235D">
        <w:rPr>
          <w:rStyle w:val="af3"/>
          <w:rFonts w:ascii="HGP創英角ｺﾞｼｯｸUB" w:eastAsia="HGP創英角ｺﾞｼｯｸUB" w:hAnsi="HGP創英角ｺﾞｼｯｸUB" w:hint="eastAsia"/>
          <w:color w:val="auto"/>
          <w:sz w:val="64"/>
          <w:szCs w:val="64"/>
        </w:rPr>
        <w:t>日</w:t>
      </w:r>
      <w:r w:rsidRPr="00E8235D">
        <w:rPr>
          <w:rStyle w:val="af3"/>
          <w:rFonts w:ascii="HGP創英角ｺﾞｼｯｸUB" w:eastAsia="HGP創英角ｺﾞｼｯｸUB" w:hAnsi="HGP創英角ｺﾞｼｯｸUB" w:hint="eastAsia"/>
          <w:color w:val="auto"/>
          <w:sz w:val="64"/>
          <w:szCs w:val="64"/>
        </w:rPr>
        <w:t>(</w:t>
      </w:r>
      <w:r w:rsidR="00AD7682">
        <w:rPr>
          <w:rStyle w:val="af3"/>
          <w:rFonts w:ascii="HGP創英角ｺﾞｼｯｸUB" w:eastAsia="HGP創英角ｺﾞｼｯｸUB" w:hAnsi="HGP創英角ｺﾞｼｯｸUB" w:hint="eastAsia"/>
          <w:color w:val="auto"/>
          <w:sz w:val="64"/>
          <w:szCs w:val="64"/>
        </w:rPr>
        <w:t>水</w:t>
      </w:r>
      <w:r w:rsidRPr="00E8235D">
        <w:rPr>
          <w:rStyle w:val="af3"/>
          <w:rFonts w:ascii="HGP創英角ｺﾞｼｯｸUB" w:eastAsia="HGP創英角ｺﾞｼｯｸUB" w:hAnsi="HGP創英角ｺﾞｼｯｸUB"/>
          <w:color w:val="auto"/>
          <w:sz w:val="64"/>
          <w:szCs w:val="64"/>
        </w:rPr>
        <w:t>)</w:t>
      </w:r>
      <w:r w:rsidRPr="00E8235D">
        <w:rPr>
          <w:rFonts w:ascii="HGP創英角ｺﾞｼｯｸUB" w:eastAsia="HGP創英角ｺﾞｼｯｸUB" w:hAnsi="HGP創英角ｺﾞｼｯｸUB" w:cs="Meiryo UI" w:hint="eastAsia"/>
          <w:b/>
          <w:color w:val="auto"/>
          <w:sz w:val="28"/>
          <w:szCs w:val="28"/>
        </w:rPr>
        <w:t>10時～</w:t>
      </w:r>
      <w:r w:rsidR="002069E5" w:rsidRPr="00E8235D">
        <w:rPr>
          <w:rFonts w:ascii="HGP創英角ｺﾞｼｯｸUB" w:eastAsia="HGP創英角ｺﾞｼｯｸUB" w:hAnsi="HGP創英角ｺﾞｼｯｸUB" w:cs="Meiryo UI" w:hint="eastAsia"/>
          <w:b/>
          <w:color w:val="auto"/>
          <w:sz w:val="28"/>
          <w:szCs w:val="28"/>
        </w:rPr>
        <w:t>15</w:t>
      </w:r>
      <w:r w:rsidRPr="00E8235D">
        <w:rPr>
          <w:rFonts w:ascii="HGP創英角ｺﾞｼｯｸUB" w:eastAsia="HGP創英角ｺﾞｼｯｸUB" w:hAnsi="HGP創英角ｺﾞｼｯｸUB" w:cs="Meiryo UI" w:hint="eastAsia"/>
          <w:b/>
          <w:color w:val="auto"/>
          <w:sz w:val="28"/>
          <w:szCs w:val="28"/>
        </w:rPr>
        <w:t>時（予定）</w:t>
      </w:r>
    </w:p>
    <w:p w:rsidR="001344FD" w:rsidRPr="001344FD" w:rsidRDefault="00E8235D" w:rsidP="001344FD">
      <w:pPr>
        <w:pStyle w:val="af2"/>
        <w:spacing w:afterLines="50" w:after="120"/>
        <w:rPr>
          <w:rFonts w:ascii="HGP創英角ｺﾞｼｯｸUB" w:eastAsia="HGP創英角ｺﾞｼｯｸUB" w:hAnsi="HGP創英角ｺﾞｼｯｸUB"/>
          <w:color w:val="auto"/>
          <w:sz w:val="56"/>
          <w:szCs w:val="56"/>
        </w:rPr>
      </w:pPr>
      <w:r>
        <w:rPr>
          <w:rFonts w:ascii="HG創英角ｺﾞｼｯｸUB" w:eastAsia="HG創英角ｺﾞｼｯｸUB" w:hAnsi="HG創英角ｺﾞｼｯｸUB" w:hint="eastAsia"/>
          <w:noProof/>
          <w:sz w:val="36"/>
          <w:szCs w:val="36"/>
        </w:rPr>
        <mc:AlternateContent>
          <mc:Choice Requires="wps">
            <w:drawing>
              <wp:anchor distT="0" distB="0" distL="114300" distR="114300" simplePos="0" relativeHeight="251670528" behindDoc="0" locked="0" layoutInCell="1" allowOverlap="1" wp14:anchorId="71E8D63A" wp14:editId="0C6F54D4">
                <wp:simplePos x="0" y="0"/>
                <wp:positionH relativeFrom="margin">
                  <wp:align>right</wp:align>
                </wp:positionH>
                <wp:positionV relativeFrom="margin">
                  <wp:posOffset>2916555</wp:posOffset>
                </wp:positionV>
                <wp:extent cx="6296025" cy="1123950"/>
                <wp:effectExtent l="19050" t="19050" r="28575" b="19050"/>
                <wp:wrapNone/>
                <wp:docPr id="7" name="1 つの角を丸めた四角形 7"/>
                <wp:cNvGraphicFramePr/>
                <a:graphic xmlns:a="http://schemas.openxmlformats.org/drawingml/2006/main">
                  <a:graphicData uri="http://schemas.microsoft.com/office/word/2010/wordprocessingShape">
                    <wps:wsp>
                      <wps:cNvSpPr/>
                      <wps:spPr>
                        <a:xfrm>
                          <a:off x="0" y="0"/>
                          <a:ext cx="6296025" cy="1123950"/>
                        </a:xfrm>
                        <a:prstGeom prst="round1Rect">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7682" w:rsidRDefault="002345CC" w:rsidP="00AD7682">
                            <w:pPr>
                              <w:spacing w:beforeLines="50" w:before="120" w:line="276" w:lineRule="auto"/>
                              <w:ind w:left="221" w:hangingChars="100" w:hanging="221"/>
                              <w:rPr>
                                <w:rFonts w:ascii="HG丸ｺﾞｼｯｸM-PRO" w:eastAsia="HG丸ｺﾞｼｯｸM-PRO" w:hAnsi="HG丸ｺﾞｼｯｸM-PRO"/>
                                <w:b/>
                                <w:color w:val="000000" w:themeColor="text1"/>
                                <w:sz w:val="22"/>
                              </w:rPr>
                            </w:pPr>
                            <w:r w:rsidRPr="002345CC">
                              <w:rPr>
                                <w:rFonts w:ascii="HG丸ｺﾞｼｯｸM-PRO" w:eastAsia="HG丸ｺﾞｼｯｸM-PRO" w:hAnsi="HG丸ｺﾞｼｯｸM-PRO" w:hint="eastAsia"/>
                                <w:b/>
                                <w:color w:val="000000" w:themeColor="text1"/>
                                <w:sz w:val="22"/>
                              </w:rPr>
                              <w:t>○本商談会は、新たな商品発掘を希望する「買い手企業」（百貨店、スーパー、飲食、通販、ホテル・旅館など）と、自慢の逸品の販路拡大を目指す「売り手企業」</w:t>
                            </w:r>
                            <w:r w:rsidR="009B063F">
                              <w:rPr>
                                <w:rFonts w:ascii="HG丸ｺﾞｼｯｸM-PRO" w:eastAsia="HG丸ｺﾞｼｯｸM-PRO" w:hAnsi="HG丸ｺﾞｼｯｸM-PRO" w:hint="eastAsia"/>
                                <w:b/>
                                <w:color w:val="000000" w:themeColor="text1"/>
                                <w:sz w:val="22"/>
                              </w:rPr>
                              <w:t>（食品製造業者）とのビジネスマッチング（販路拡大）を目的に、第</w:t>
                            </w:r>
                            <w:r w:rsidR="00AD7682">
                              <w:rPr>
                                <w:rFonts w:ascii="HG丸ｺﾞｼｯｸM-PRO" w:eastAsia="HG丸ｺﾞｼｯｸM-PRO" w:hAnsi="HG丸ｺﾞｼｯｸM-PRO"/>
                                <w:b/>
                                <w:color w:val="000000" w:themeColor="text1"/>
                                <w:sz w:val="22"/>
                              </w:rPr>
                              <w:t>7</w:t>
                            </w:r>
                            <w:r w:rsidRPr="002345CC">
                              <w:rPr>
                                <w:rFonts w:ascii="HG丸ｺﾞｼｯｸM-PRO" w:eastAsia="HG丸ｺﾞｼｯｸM-PRO" w:hAnsi="HG丸ｺﾞｼｯｸM-PRO" w:hint="eastAsia"/>
                                <w:b/>
                                <w:color w:val="000000" w:themeColor="text1"/>
                                <w:sz w:val="22"/>
                              </w:rPr>
                              <w:t>回目の開催を迎えます。</w:t>
                            </w:r>
                          </w:p>
                          <w:p w:rsidR="002345CC" w:rsidRPr="009B063F" w:rsidRDefault="002345CC" w:rsidP="00AD7682">
                            <w:pPr>
                              <w:spacing w:beforeLines="50" w:before="120" w:line="276" w:lineRule="auto"/>
                              <w:ind w:left="221" w:hangingChars="100" w:hanging="221"/>
                              <w:rPr>
                                <w:rFonts w:ascii="HG丸ｺﾞｼｯｸM-PRO" w:eastAsia="HG丸ｺﾞｼｯｸM-PRO" w:hAnsi="HG丸ｺﾞｼｯｸM-PRO"/>
                                <w:b/>
                                <w:color w:val="000000" w:themeColor="text1"/>
                                <w:sz w:val="22"/>
                              </w:rPr>
                            </w:pPr>
                            <w:r w:rsidRPr="002345CC">
                              <w:rPr>
                                <w:rFonts w:ascii="HG丸ｺﾞｼｯｸM-PRO" w:eastAsia="HG丸ｺﾞｼｯｸM-PRO" w:hAnsi="HG丸ｺﾞｼｯｸM-PRO" w:hint="eastAsia"/>
                                <w:b/>
                                <w:color w:val="000000" w:themeColor="text1"/>
                                <w:sz w:val="22"/>
                              </w:rPr>
                              <w:t>○買い手企業２５社、売り手企業70</w:t>
                            </w:r>
                            <w:r w:rsidR="008267E8">
                              <w:rPr>
                                <w:rFonts w:ascii="HG丸ｺﾞｼｯｸM-PRO" w:eastAsia="HG丸ｺﾞｼｯｸM-PRO" w:hAnsi="HG丸ｺﾞｼｯｸM-PRO" w:hint="eastAsia"/>
                                <w:b/>
                                <w:color w:val="000000" w:themeColor="text1"/>
                                <w:sz w:val="22"/>
                              </w:rPr>
                              <w:t>社以上を募集する</w:t>
                            </w:r>
                            <w:r w:rsidRPr="002345CC">
                              <w:rPr>
                                <w:rFonts w:ascii="HG丸ｺﾞｼｯｸM-PRO" w:eastAsia="HG丸ｺﾞｼｯｸM-PRO" w:hAnsi="HG丸ｺﾞｼｯｸM-PRO" w:hint="eastAsia"/>
                                <w:b/>
                                <w:color w:val="000000" w:themeColor="text1"/>
                                <w:sz w:val="22"/>
                              </w:rPr>
                              <w:t>予定です</w:t>
                            </w:r>
                            <w:r w:rsidRPr="002345CC">
                              <w:rPr>
                                <w:rFonts w:ascii="HGSｺﾞｼｯｸM" w:eastAsia="HGSｺﾞｼｯｸM" w:hAnsi="HG丸ｺﾞｼｯｸM-PRO" w:hint="eastAsia"/>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D63A" id="1 つの角を丸めた四角形 7" o:spid="_x0000_s1029" style="position:absolute;margin-left:444.55pt;margin-top:229.65pt;width:495.75pt;height:88.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coordsize="6296025,1123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" adj="-11796480,,5400" path="m,l6108696,v103459,,187329,83870,187329,187329l6296025,1123950,,1123950,,xe" fillcolor="white [3212]" strokecolor="black [3213]" strokeweight="2.5pt">
                <v:stroke joinstyle="miter" endcap="round"/>
                <v:formulas/>
                <v:path arrowok="t" o:connecttype="custom" o:connectlocs="0,0;6108696,0;6296025,187329;6296025,1123950;0,1123950;0,0" o:connectangles="0,0,0,0,0,0" textboxrect="0,0,6296025,1123950"/>
                <v:textbox>
                  <w:txbxContent>
                    <w:p w:rsidR="00AD7682" w:rsidRDefault="002345CC" w:rsidP="00AD7682">
                      <w:pPr>
                        <w:spacing w:beforeLines="50" w:before="120" w:line="276" w:lineRule="auto"/>
                        <w:ind w:left="221" w:hangingChars="100" w:hanging="221"/>
                        <w:rPr>
                          <w:rFonts w:ascii="HG丸ｺﾞｼｯｸM-PRO" w:eastAsia="HG丸ｺﾞｼｯｸM-PRO" w:hAnsi="HG丸ｺﾞｼｯｸM-PRO"/>
                          <w:b/>
                          <w:color w:val="000000" w:themeColor="text1"/>
                          <w:sz w:val="22"/>
                        </w:rPr>
                      </w:pPr>
                      <w:r w:rsidRPr="002345CC">
                        <w:rPr>
                          <w:rFonts w:ascii="HG丸ｺﾞｼｯｸM-PRO" w:eastAsia="HG丸ｺﾞｼｯｸM-PRO" w:hAnsi="HG丸ｺﾞｼｯｸM-PRO" w:hint="eastAsia"/>
                          <w:b/>
                          <w:color w:val="000000" w:themeColor="text1"/>
                          <w:sz w:val="22"/>
                        </w:rPr>
                        <w:t>○本商談会は、新たな商品発掘を希望する「買い手企業」（百貨店、スーパー、飲食、通販、ホテル・旅館など）と、自慢の逸品の販路拡大を目指す「売り手企業」</w:t>
                      </w:r>
                      <w:r w:rsidR="009B063F">
                        <w:rPr>
                          <w:rFonts w:ascii="HG丸ｺﾞｼｯｸM-PRO" w:eastAsia="HG丸ｺﾞｼｯｸM-PRO" w:hAnsi="HG丸ｺﾞｼｯｸM-PRO" w:hint="eastAsia"/>
                          <w:b/>
                          <w:color w:val="000000" w:themeColor="text1"/>
                          <w:sz w:val="22"/>
                        </w:rPr>
                        <w:t>（食品製造業者）とのビジネスマッチング（販路拡大）を目的に、第</w:t>
                      </w:r>
                      <w:r w:rsidR="00AD7682">
                        <w:rPr>
                          <w:rFonts w:ascii="HG丸ｺﾞｼｯｸM-PRO" w:eastAsia="HG丸ｺﾞｼｯｸM-PRO" w:hAnsi="HG丸ｺﾞｼｯｸM-PRO"/>
                          <w:b/>
                          <w:color w:val="000000" w:themeColor="text1"/>
                          <w:sz w:val="22"/>
                        </w:rPr>
                        <w:t>7</w:t>
                      </w:r>
                      <w:r w:rsidRPr="002345CC">
                        <w:rPr>
                          <w:rFonts w:ascii="HG丸ｺﾞｼｯｸM-PRO" w:eastAsia="HG丸ｺﾞｼｯｸM-PRO" w:hAnsi="HG丸ｺﾞｼｯｸM-PRO" w:hint="eastAsia"/>
                          <w:b/>
                          <w:color w:val="000000" w:themeColor="text1"/>
                          <w:sz w:val="22"/>
                        </w:rPr>
                        <w:t>回目の開催を迎えます。</w:t>
                      </w:r>
                    </w:p>
                    <w:p w:rsidR="002345CC" w:rsidRPr="009B063F" w:rsidRDefault="002345CC" w:rsidP="00AD7682">
                      <w:pPr>
                        <w:spacing w:beforeLines="50" w:before="120" w:line="276" w:lineRule="auto"/>
                        <w:ind w:left="221" w:hangingChars="100" w:hanging="221"/>
                        <w:rPr>
                          <w:rFonts w:ascii="HG丸ｺﾞｼｯｸM-PRO" w:eastAsia="HG丸ｺﾞｼｯｸM-PRO" w:hAnsi="HG丸ｺﾞｼｯｸM-PRO"/>
                          <w:b/>
                          <w:color w:val="000000" w:themeColor="text1"/>
                          <w:sz w:val="22"/>
                        </w:rPr>
                      </w:pPr>
                      <w:r w:rsidRPr="002345CC">
                        <w:rPr>
                          <w:rFonts w:ascii="HG丸ｺﾞｼｯｸM-PRO" w:eastAsia="HG丸ｺﾞｼｯｸM-PRO" w:hAnsi="HG丸ｺﾞｼｯｸM-PRO" w:hint="eastAsia"/>
                          <w:b/>
                          <w:color w:val="000000" w:themeColor="text1"/>
                          <w:sz w:val="22"/>
                        </w:rPr>
                        <w:t>○買い手企業２５社、売り手企業70</w:t>
                      </w:r>
                      <w:r w:rsidR="008267E8">
                        <w:rPr>
                          <w:rFonts w:ascii="HG丸ｺﾞｼｯｸM-PRO" w:eastAsia="HG丸ｺﾞｼｯｸM-PRO" w:hAnsi="HG丸ｺﾞｼｯｸM-PRO" w:hint="eastAsia"/>
                          <w:b/>
                          <w:color w:val="000000" w:themeColor="text1"/>
                          <w:sz w:val="22"/>
                        </w:rPr>
                        <w:t>社以上を募集する</w:t>
                      </w:r>
                      <w:r w:rsidRPr="002345CC">
                        <w:rPr>
                          <w:rFonts w:ascii="HG丸ｺﾞｼｯｸM-PRO" w:eastAsia="HG丸ｺﾞｼｯｸM-PRO" w:hAnsi="HG丸ｺﾞｼｯｸM-PRO" w:hint="eastAsia"/>
                          <w:b/>
                          <w:color w:val="000000" w:themeColor="text1"/>
                          <w:sz w:val="22"/>
                        </w:rPr>
                        <w:t>予定です</w:t>
                      </w:r>
                      <w:r w:rsidRPr="002345CC">
                        <w:rPr>
                          <w:rFonts w:ascii="HGSｺﾞｼｯｸM" w:eastAsia="HGSｺﾞｼｯｸM" w:hAnsi="HG丸ｺﾞｼｯｸM-PRO" w:hint="eastAsia"/>
                          <w:b/>
                          <w:color w:val="000000" w:themeColor="text1"/>
                          <w:sz w:val="24"/>
                        </w:rPr>
                        <w:t>。</w:t>
                      </w:r>
                    </w:p>
                  </w:txbxContent>
                </v:textbox>
                <w10:wrap anchorx="margin" anchory="margin"/>
              </v:shape>
            </w:pict>
          </mc:Fallback>
        </mc:AlternateContent>
      </w:r>
      <w:r w:rsidR="009E7A4B" w:rsidRPr="002879DE">
        <w:rPr>
          <w:rFonts w:ascii="HGP創英角ｺﾞｼｯｸUB" w:eastAsia="HGP創英角ｺﾞｼｯｸUB" w:hAnsi="HGP創英角ｺﾞｼｯｸUB" w:hint="eastAsia"/>
          <w:color w:val="auto"/>
          <w:spacing w:val="45"/>
          <w:kern w:val="0"/>
          <w:sz w:val="32"/>
          <w:szCs w:val="32"/>
          <w:fitText w:val="1418" w:id="1240189953"/>
        </w:rPr>
        <w:t>開催場</w:t>
      </w:r>
      <w:r w:rsidR="009E7A4B" w:rsidRPr="002879DE">
        <w:rPr>
          <w:rFonts w:ascii="HGP創英角ｺﾞｼｯｸUB" w:eastAsia="HGP創英角ｺﾞｼｯｸUB" w:hAnsi="HGP創英角ｺﾞｼｯｸUB" w:hint="eastAsia"/>
          <w:color w:val="auto"/>
          <w:spacing w:val="3"/>
          <w:kern w:val="0"/>
          <w:sz w:val="32"/>
          <w:szCs w:val="32"/>
          <w:fitText w:val="1418" w:id="1240189953"/>
        </w:rPr>
        <w:t>所</w:t>
      </w:r>
      <w:r w:rsidR="00021C29">
        <w:rPr>
          <w:rFonts w:ascii="HGP創英角ｺﾞｼｯｸUB" w:eastAsia="HGP創英角ｺﾞｼｯｸUB" w:hAnsi="HGP創英角ｺﾞｼｯｸUB" w:hint="eastAsia"/>
          <w:color w:val="auto"/>
          <w:sz w:val="32"/>
          <w:szCs w:val="32"/>
        </w:rPr>
        <w:t xml:space="preserve">　　</w:t>
      </w:r>
      <w:r w:rsidR="00AD7682">
        <w:rPr>
          <w:rFonts w:ascii="HGP創英角ｺﾞｼｯｸUB" w:eastAsia="HGP創英角ｺﾞｼｯｸUB" w:hAnsi="HGP創英角ｺﾞｼｯｸUB" w:hint="eastAsia"/>
          <w:color w:val="auto"/>
          <w:sz w:val="56"/>
          <w:szCs w:val="56"/>
        </w:rPr>
        <w:t>長野県松本合同庁舎　講堂</w:t>
      </w:r>
    </w:p>
    <w:p w:rsidR="001344FD" w:rsidRDefault="001344FD" w:rsidP="001344FD"/>
    <w:p w:rsidR="001344FD" w:rsidRDefault="001344FD" w:rsidP="001344FD"/>
    <w:p w:rsidR="001344FD" w:rsidRDefault="001344FD" w:rsidP="001344FD"/>
    <w:p w:rsidR="001344FD" w:rsidRPr="001344FD" w:rsidRDefault="001344FD" w:rsidP="001344FD"/>
    <w:tbl>
      <w:tblPr>
        <w:tblStyle w:val="af9"/>
        <w:tblW w:w="9923" w:type="dxa"/>
        <w:tblBorders>
          <w:top w:val="none" w:sz="0" w:space="0" w:color="auto"/>
          <w:left w:val="none" w:sz="0" w:space="0" w:color="auto"/>
          <w:bottom w:val="single" w:sz="12"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666"/>
        <w:gridCol w:w="6280"/>
        <w:gridCol w:w="2977"/>
      </w:tblGrid>
      <w:tr w:rsidR="00BF550F" w:rsidRPr="00BF550F" w:rsidTr="00A6313E">
        <w:trPr>
          <w:trHeight w:val="1675"/>
        </w:trPr>
        <w:tc>
          <w:tcPr>
            <w:tcW w:w="666" w:type="dxa"/>
            <w:tcBorders>
              <w:top w:val="nil"/>
              <w:bottom w:val="single" w:sz="12" w:space="0" w:color="FFFFFF" w:themeColor="background1"/>
            </w:tcBorders>
            <w:shd w:val="pct90" w:color="auto" w:fill="auto"/>
            <w:vAlign w:val="center"/>
          </w:tcPr>
          <w:p w:rsidR="00AB4B05" w:rsidRPr="00BF550F" w:rsidRDefault="00AB4B05" w:rsidP="00C24235">
            <w:pPr>
              <w:spacing w:beforeLines="50" w:before="120" w:afterLines="50" w:after="120"/>
              <w:jc w:val="center"/>
              <w:rPr>
                <w:rFonts w:ascii="HGP創英角ｺﾞｼｯｸUB" w:eastAsia="HGP創英角ｺﾞｼｯｸUB" w:hAnsi="HGP創英角ｺﾞｼｯｸUB"/>
                <w:sz w:val="28"/>
              </w:rPr>
            </w:pPr>
            <w:r w:rsidRPr="00BF550F">
              <w:rPr>
                <w:rFonts w:ascii="HGP創英角ｺﾞｼｯｸUB" w:eastAsia="HGP創英角ｺﾞｼｯｸUB" w:hAnsi="HGP創英角ｺﾞｼｯｸUB" w:hint="eastAsia"/>
                <w:sz w:val="28"/>
              </w:rPr>
              <w:t>特</w:t>
            </w:r>
          </w:p>
          <w:p w:rsidR="00AB4B05" w:rsidRPr="00BF550F" w:rsidRDefault="00AB4B05" w:rsidP="00C24235">
            <w:pPr>
              <w:spacing w:beforeLines="50" w:before="120" w:afterLines="50" w:after="120"/>
              <w:jc w:val="center"/>
              <w:rPr>
                <w:rFonts w:ascii="HGP創英角ｺﾞｼｯｸUB" w:eastAsia="HGP創英角ｺﾞｼｯｸUB" w:hAnsi="HGP創英角ｺﾞｼｯｸUB"/>
                <w:sz w:val="28"/>
              </w:rPr>
            </w:pPr>
            <w:r w:rsidRPr="00BF550F">
              <w:rPr>
                <w:rFonts w:ascii="HGP創英角ｺﾞｼｯｸUB" w:eastAsia="HGP創英角ｺﾞｼｯｸUB" w:hAnsi="HGP創英角ｺﾞｼｯｸUB" w:hint="eastAsia"/>
                <w:sz w:val="28"/>
              </w:rPr>
              <w:t>徴</w:t>
            </w:r>
          </w:p>
          <w:p w:rsidR="00AB4B05" w:rsidRPr="00BF550F" w:rsidRDefault="00AB4B05" w:rsidP="00C24235">
            <w:pPr>
              <w:spacing w:beforeLines="50" w:before="120" w:afterLines="50" w:after="120"/>
              <w:jc w:val="center"/>
              <w:rPr>
                <w:rFonts w:ascii="HGS明朝E" w:eastAsia="HGS明朝E" w:hAnsi="HGS明朝E"/>
                <w:sz w:val="28"/>
              </w:rPr>
            </w:pPr>
            <w:r w:rsidRPr="00BF550F">
              <w:rPr>
                <w:rFonts w:ascii="HGP創英角ｺﾞｼｯｸUB" w:eastAsia="HGP創英角ｺﾞｼｯｸUB" w:hAnsi="HGP創英角ｺﾞｼｯｸUB" w:hint="eastAsia"/>
                <w:sz w:val="28"/>
              </w:rPr>
              <w:t>１</w:t>
            </w:r>
          </w:p>
        </w:tc>
        <w:tc>
          <w:tcPr>
            <w:tcW w:w="6280" w:type="dxa"/>
            <w:tcBorders>
              <w:top w:val="single" w:sz="12" w:space="0" w:color="auto"/>
            </w:tcBorders>
          </w:tcPr>
          <w:p w:rsidR="0045413E" w:rsidRPr="00BF550F" w:rsidRDefault="00AB4B05" w:rsidP="0045413E">
            <w:pPr>
              <w:spacing w:before="60"/>
              <w:rPr>
                <w:rFonts w:ascii="HGP創英角ｺﾞｼｯｸUB" w:eastAsia="HGP創英角ｺﾞｼｯｸUB" w:hAnsi="HGP創英角ｺﾞｼｯｸUB"/>
                <w:sz w:val="28"/>
              </w:rPr>
            </w:pPr>
            <w:r w:rsidRPr="00BF550F">
              <w:rPr>
                <w:rFonts w:ascii="HGP創英角ｺﾞｼｯｸUB" w:eastAsia="HGP創英角ｺﾞｼｯｸUB" w:hAnsi="HGP創英角ｺﾞｼｯｸUB" w:hint="eastAsia"/>
                <w:sz w:val="40"/>
              </w:rPr>
              <w:t>売込型商談会</w:t>
            </w:r>
            <w:r w:rsidR="0045413E" w:rsidRPr="00BF550F">
              <w:rPr>
                <w:rFonts w:ascii="HGP創英角ｺﾞｼｯｸUB" w:eastAsia="HGP創英角ｺﾞｼｯｸUB" w:hAnsi="HGP創英角ｺﾞｼｯｸUB" w:hint="eastAsia"/>
                <w:sz w:val="28"/>
              </w:rPr>
              <w:t>（１回１５分の順番制）</w:t>
            </w:r>
          </w:p>
          <w:p w:rsidR="00E21E9F" w:rsidRDefault="00AB4B05" w:rsidP="00021C29">
            <w:pPr>
              <w:spacing w:before="60"/>
              <w:rPr>
                <w:rFonts w:ascii="HGSｺﾞｼｯｸM" w:eastAsia="HGSｺﾞｼｯｸM" w:hAnsi="HGP創英角ｺﾞｼｯｸUB"/>
                <w:sz w:val="24"/>
                <w:szCs w:val="24"/>
              </w:rPr>
            </w:pPr>
            <w:r w:rsidRPr="00BF550F">
              <w:rPr>
                <w:rFonts w:ascii="HGSｺﾞｼｯｸM" w:eastAsia="HGSｺﾞｼｯｸM" w:hAnsi="HGP創英角ｺﾞｼｯｸUB" w:hint="eastAsia"/>
                <w:sz w:val="24"/>
                <w:szCs w:val="24"/>
              </w:rPr>
              <w:t>買い手企業のブースに、売り手企業が訪問する売込（提案）型の商談会。</w:t>
            </w:r>
            <w:r w:rsidR="0045413E" w:rsidRPr="00BF550F">
              <w:rPr>
                <w:rFonts w:ascii="HGSｺﾞｼｯｸM" w:eastAsia="HGSｺﾞｼｯｸM" w:hAnsi="HGP創英角ｺﾞｼｯｸUB" w:hint="eastAsia"/>
                <w:sz w:val="24"/>
                <w:szCs w:val="24"/>
              </w:rPr>
              <w:t>普段連絡が取り難いバイヤーの方々と</w:t>
            </w:r>
            <w:r w:rsidRPr="00BF550F">
              <w:rPr>
                <w:rFonts w:ascii="HGSｺﾞｼｯｸM" w:eastAsia="HGSｺﾞｼｯｸM" w:hAnsi="HGP創英角ｺﾞｼｯｸUB" w:hint="eastAsia"/>
                <w:sz w:val="24"/>
                <w:szCs w:val="24"/>
              </w:rPr>
              <w:t>今後のきっかけ作りの場としてご利用いただけます。</w:t>
            </w:r>
          </w:p>
          <w:p w:rsidR="00AB4B05" w:rsidRPr="00BF550F" w:rsidRDefault="0045413E" w:rsidP="00021C29">
            <w:pPr>
              <w:spacing w:before="60"/>
              <w:rPr>
                <w:rFonts w:ascii="HGSｺﾞｼｯｸM" w:eastAsia="HGSｺﾞｼｯｸM" w:hAnsi="HGS明朝E"/>
                <w:b/>
                <w:sz w:val="24"/>
              </w:rPr>
            </w:pPr>
            <w:r w:rsidRPr="00BF550F">
              <w:rPr>
                <w:rFonts w:ascii="HGSｺﾞｼｯｸM" w:eastAsia="HGSｺﾞｼｯｸM" w:hAnsi="HGP創英角ｺﾞｼｯｸUB" w:hint="eastAsia"/>
                <w:b/>
                <w:sz w:val="24"/>
              </w:rPr>
              <w:t>時間内なら何社とも商談が可能です。</w:t>
            </w:r>
          </w:p>
        </w:tc>
        <w:tc>
          <w:tcPr>
            <w:tcW w:w="2977" w:type="dxa"/>
            <w:tcBorders>
              <w:top w:val="single" w:sz="12" w:space="0" w:color="auto"/>
            </w:tcBorders>
          </w:tcPr>
          <w:p w:rsidR="00AB4B05" w:rsidRPr="00BF550F" w:rsidRDefault="00AB4B05" w:rsidP="00C24235">
            <w:pPr>
              <w:spacing w:beforeLines="50" w:before="120" w:afterLines="50" w:after="120"/>
              <w:jc w:val="center"/>
            </w:pPr>
            <w:r w:rsidRPr="00BF550F">
              <w:rPr>
                <w:noProof/>
              </w:rPr>
              <w:drawing>
                <wp:inline distT="0" distB="0" distL="0" distR="0" wp14:anchorId="1DCF1B66" wp14:editId="2D5ACAC8">
                  <wp:extent cx="1720067" cy="1080000"/>
                  <wp:effectExtent l="0" t="0" r="0" b="6350"/>
                  <wp:docPr id="2" name="図 2" descr="W:\⑧塩の道経済懇談会\28年42回塩の道：塩尻\情報交換資料\syoudank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⑧塩の道経済懇談会\28年42回塩の道：塩尻\情報交換資料\syoudankai.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720067" cy="1080000"/>
                          </a:xfrm>
                          <a:prstGeom prst="rect">
                            <a:avLst/>
                          </a:prstGeom>
                          <a:noFill/>
                          <a:ln>
                            <a:noFill/>
                          </a:ln>
                        </pic:spPr>
                      </pic:pic>
                    </a:graphicData>
                  </a:graphic>
                </wp:inline>
              </w:drawing>
            </w:r>
          </w:p>
        </w:tc>
      </w:tr>
      <w:tr w:rsidR="00BF550F" w:rsidRPr="00BF550F" w:rsidTr="00A6313E">
        <w:trPr>
          <w:trHeight w:val="1816"/>
        </w:trPr>
        <w:tc>
          <w:tcPr>
            <w:tcW w:w="666" w:type="dxa"/>
            <w:tcBorders>
              <w:top w:val="single" w:sz="12" w:space="0" w:color="FFFFFF" w:themeColor="background1"/>
              <w:bottom w:val="single" w:sz="12" w:space="0" w:color="FFFFFF" w:themeColor="background1"/>
            </w:tcBorders>
            <w:shd w:val="pct90" w:color="auto" w:fill="auto"/>
            <w:vAlign w:val="center"/>
          </w:tcPr>
          <w:p w:rsidR="00AB4B05" w:rsidRPr="00BF550F" w:rsidRDefault="00AB4B05" w:rsidP="00C24235">
            <w:pPr>
              <w:spacing w:beforeLines="50" w:before="120" w:afterLines="50" w:after="120"/>
              <w:jc w:val="center"/>
              <w:rPr>
                <w:rFonts w:ascii="HGP創英角ｺﾞｼｯｸUB" w:eastAsia="HGP創英角ｺﾞｼｯｸUB" w:hAnsi="HGP創英角ｺﾞｼｯｸUB"/>
                <w:sz w:val="28"/>
              </w:rPr>
            </w:pPr>
            <w:r w:rsidRPr="00BF550F">
              <w:rPr>
                <w:rFonts w:ascii="HGP創英角ｺﾞｼｯｸUB" w:eastAsia="HGP創英角ｺﾞｼｯｸUB" w:hAnsi="HGP創英角ｺﾞｼｯｸUB" w:hint="eastAsia"/>
                <w:sz w:val="28"/>
              </w:rPr>
              <w:t>特</w:t>
            </w:r>
          </w:p>
          <w:p w:rsidR="00AB4B05" w:rsidRPr="00BF550F" w:rsidRDefault="00AB4B05" w:rsidP="00C24235">
            <w:pPr>
              <w:spacing w:beforeLines="50" w:before="120" w:afterLines="50" w:after="120"/>
              <w:jc w:val="center"/>
              <w:rPr>
                <w:rFonts w:ascii="HGP創英角ｺﾞｼｯｸUB" w:eastAsia="HGP創英角ｺﾞｼｯｸUB" w:hAnsi="HGP創英角ｺﾞｼｯｸUB"/>
                <w:sz w:val="28"/>
              </w:rPr>
            </w:pPr>
            <w:r w:rsidRPr="00BF550F">
              <w:rPr>
                <w:rFonts w:ascii="HGP創英角ｺﾞｼｯｸUB" w:eastAsia="HGP創英角ｺﾞｼｯｸUB" w:hAnsi="HGP創英角ｺﾞｼｯｸUB" w:hint="eastAsia"/>
                <w:sz w:val="28"/>
              </w:rPr>
              <w:t>徴</w:t>
            </w:r>
          </w:p>
          <w:p w:rsidR="00AB4B05" w:rsidRPr="00BF550F" w:rsidRDefault="00AB4B05" w:rsidP="00C24235">
            <w:pPr>
              <w:spacing w:beforeLines="50" w:before="120" w:afterLines="50" w:after="120"/>
              <w:jc w:val="center"/>
              <w:rPr>
                <w:rFonts w:ascii="HGP創英角ｺﾞｼｯｸUB" w:eastAsia="HGP創英角ｺﾞｼｯｸUB" w:hAnsi="HGP創英角ｺﾞｼｯｸUB"/>
                <w:sz w:val="28"/>
              </w:rPr>
            </w:pPr>
            <w:r w:rsidRPr="00BF550F">
              <w:rPr>
                <w:rFonts w:ascii="HGP創英角ｺﾞｼｯｸUB" w:eastAsia="HGP創英角ｺﾞｼｯｸUB" w:hAnsi="HGP創英角ｺﾞｼｯｸUB" w:hint="eastAsia"/>
                <w:sz w:val="28"/>
              </w:rPr>
              <w:t>２</w:t>
            </w:r>
          </w:p>
        </w:tc>
        <w:tc>
          <w:tcPr>
            <w:tcW w:w="6280" w:type="dxa"/>
          </w:tcPr>
          <w:p w:rsidR="003B3B26" w:rsidRDefault="00AB4B05" w:rsidP="00E8235D">
            <w:pPr>
              <w:spacing w:before="60"/>
              <w:rPr>
                <w:rFonts w:ascii="HGP創英角ｺﾞｼｯｸUB" w:eastAsia="HGP創英角ｺﾞｼｯｸUB" w:hAnsi="HGP創英角ｺﾞｼｯｸUB"/>
                <w:sz w:val="24"/>
                <w:szCs w:val="24"/>
              </w:rPr>
            </w:pPr>
            <w:r w:rsidRPr="00BF550F">
              <w:rPr>
                <w:rFonts w:ascii="HGP創英角ｺﾞｼｯｸUB" w:eastAsia="HGP創英角ｺﾞｼｯｸUB" w:hAnsi="HGP創英角ｺﾞｼｯｸUB" w:hint="eastAsia"/>
                <w:sz w:val="40"/>
              </w:rPr>
              <w:t>商品展示会</w:t>
            </w:r>
            <w:r w:rsidRPr="00E8235D">
              <w:rPr>
                <w:rFonts w:ascii="HGP創英角ｺﾞｼｯｸUB" w:eastAsia="HGP創英角ｺﾞｼｯｸUB" w:hAnsi="HGP創英角ｺﾞｼｯｸUB" w:hint="eastAsia"/>
                <w:sz w:val="24"/>
                <w:szCs w:val="24"/>
              </w:rPr>
              <w:t>（試食可、同時開催）</w:t>
            </w:r>
          </w:p>
          <w:p w:rsidR="00AB4B05" w:rsidRDefault="0045413E" w:rsidP="00E8235D">
            <w:pPr>
              <w:spacing w:before="60"/>
              <w:rPr>
                <w:rFonts w:ascii="HGSｺﾞｼｯｸM" w:eastAsia="HGSｺﾞｼｯｸM" w:hAnsi="HGP創英角ｺﾞｼｯｸUB"/>
                <w:sz w:val="24"/>
                <w:szCs w:val="24"/>
              </w:rPr>
            </w:pPr>
            <w:r w:rsidRPr="00BF550F">
              <w:rPr>
                <w:rFonts w:ascii="HGSｺﾞｼｯｸM" w:eastAsia="HGSｺﾞｼｯｸM" w:hAnsi="HGP創英角ｺﾞｼｯｸUB" w:hint="eastAsia"/>
                <w:sz w:val="24"/>
                <w:szCs w:val="24"/>
              </w:rPr>
              <w:t>商品</w:t>
            </w:r>
            <w:r w:rsidR="00AB4B05" w:rsidRPr="00BF550F">
              <w:rPr>
                <w:rFonts w:ascii="HGSｺﾞｼｯｸM" w:eastAsia="HGSｺﾞｼｯｸM" w:hAnsi="HGP創英角ｺﾞｼｯｸUB" w:hint="eastAsia"/>
                <w:sz w:val="24"/>
                <w:szCs w:val="24"/>
              </w:rPr>
              <w:t>展示や</w:t>
            </w:r>
            <w:r w:rsidR="00664AC0" w:rsidRPr="00BF550F">
              <w:rPr>
                <w:rFonts w:ascii="HGSｺﾞｼｯｸM" w:eastAsia="HGSｺﾞｼｯｸM" w:hAnsi="HGP創英角ｺﾞｼｯｸUB" w:hint="eastAsia"/>
                <w:sz w:val="24"/>
                <w:szCs w:val="24"/>
              </w:rPr>
              <w:t>試食を通じて、多くの参加者</w:t>
            </w:r>
            <w:r w:rsidR="00AB4B05" w:rsidRPr="00BF550F">
              <w:rPr>
                <w:rFonts w:ascii="HGSｺﾞｼｯｸM" w:eastAsia="HGSｺﾞｼｯｸM" w:hAnsi="HGP創英角ｺﾞｼｯｸUB" w:hint="eastAsia"/>
                <w:sz w:val="24"/>
                <w:szCs w:val="24"/>
              </w:rPr>
              <w:t>に</w:t>
            </w:r>
            <w:r w:rsidR="001344FD">
              <w:rPr>
                <w:rFonts w:ascii="HGSｺﾞｼｯｸM" w:eastAsia="HGSｺﾞｼｯｸM" w:hAnsi="HGP創英角ｺﾞｼｯｸUB" w:hint="eastAsia"/>
                <w:sz w:val="24"/>
                <w:szCs w:val="24"/>
              </w:rPr>
              <w:t>自社商品をＰＲしたり</w:t>
            </w:r>
            <w:r w:rsidR="00AB4B05" w:rsidRPr="00BF550F">
              <w:rPr>
                <w:rFonts w:ascii="HGSｺﾞｼｯｸM" w:eastAsia="HGSｺﾞｼｯｸM" w:hAnsi="HGP創英角ｺﾞｼｯｸUB" w:hint="eastAsia"/>
                <w:sz w:val="24"/>
                <w:szCs w:val="24"/>
              </w:rPr>
              <w:t>、</w:t>
            </w:r>
            <w:r w:rsidR="00664AC0" w:rsidRPr="00BF550F">
              <w:rPr>
                <w:rFonts w:ascii="HGSｺﾞｼｯｸM" w:eastAsia="HGSｺﾞｼｯｸM" w:hAnsi="HGP創英角ｺﾞｼｯｸUB" w:hint="eastAsia"/>
                <w:sz w:val="24"/>
                <w:szCs w:val="24"/>
              </w:rPr>
              <w:t>参加者</w:t>
            </w:r>
            <w:r w:rsidRPr="00BF550F">
              <w:rPr>
                <w:rFonts w:ascii="HGSｺﾞｼｯｸM" w:eastAsia="HGSｺﾞｼｯｸM" w:hAnsi="HGP創英角ｺﾞｼｯｸUB" w:hint="eastAsia"/>
                <w:sz w:val="24"/>
                <w:szCs w:val="24"/>
              </w:rPr>
              <w:t>同士の情報交換の場としてもご活用できます</w:t>
            </w:r>
            <w:r w:rsidR="00AB4B05" w:rsidRPr="00BF550F">
              <w:rPr>
                <w:rFonts w:ascii="HGSｺﾞｼｯｸM" w:eastAsia="HGSｺﾞｼｯｸM" w:hAnsi="HGP創英角ｺﾞｼｯｸUB" w:hint="eastAsia"/>
                <w:sz w:val="24"/>
                <w:szCs w:val="24"/>
              </w:rPr>
              <w:t>。（参加は任意）</w:t>
            </w:r>
          </w:p>
          <w:p w:rsidR="008267E8" w:rsidRPr="00E21E9F" w:rsidRDefault="008267E8" w:rsidP="00E8235D">
            <w:pPr>
              <w:spacing w:before="60"/>
              <w:rPr>
                <w:rFonts w:ascii="HGP創英角ｺﾞｼｯｸUB" w:eastAsia="HGP創英角ｺﾞｼｯｸUB" w:hAnsi="HGP創英角ｺﾞｼｯｸUB"/>
                <w:b/>
                <w:sz w:val="36"/>
                <w:szCs w:val="36"/>
              </w:rPr>
            </w:pPr>
            <w:r w:rsidRPr="00E21E9F">
              <w:rPr>
                <w:rFonts w:ascii="HGSｺﾞｼｯｸM" w:eastAsia="HGSｺﾞｼｯｸM" w:hAnsi="HGP創英角ｺﾞｼｯｸUB" w:hint="eastAsia"/>
                <w:b/>
                <w:sz w:val="24"/>
                <w:szCs w:val="24"/>
              </w:rPr>
              <w:t>※展示スペースは長机の1/2本分を予定。</w:t>
            </w:r>
          </w:p>
        </w:tc>
        <w:tc>
          <w:tcPr>
            <w:tcW w:w="2977" w:type="dxa"/>
          </w:tcPr>
          <w:p w:rsidR="00AB4B05" w:rsidRPr="00BF550F" w:rsidRDefault="00AB4B05" w:rsidP="00C24235">
            <w:pPr>
              <w:spacing w:beforeLines="50" w:before="120" w:afterLines="50" w:after="120"/>
              <w:jc w:val="center"/>
            </w:pPr>
            <w:r w:rsidRPr="00BF550F">
              <w:rPr>
                <w:noProof/>
              </w:rPr>
              <w:drawing>
                <wp:inline distT="0" distB="0" distL="0" distR="0" wp14:anchorId="0F223360" wp14:editId="2E199FC0">
                  <wp:extent cx="1734845" cy="108000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34845" cy="1080000"/>
                          </a:xfrm>
                          <a:prstGeom prst="rect">
                            <a:avLst/>
                          </a:prstGeom>
                          <a:noFill/>
                          <a:ln>
                            <a:noFill/>
                          </a:ln>
                        </pic:spPr>
                      </pic:pic>
                    </a:graphicData>
                  </a:graphic>
                </wp:inline>
              </w:drawing>
            </w:r>
          </w:p>
        </w:tc>
      </w:tr>
      <w:tr w:rsidR="00BF550F" w:rsidRPr="00BF550F" w:rsidTr="001344FD">
        <w:trPr>
          <w:trHeight w:val="1885"/>
        </w:trPr>
        <w:tc>
          <w:tcPr>
            <w:tcW w:w="666" w:type="dxa"/>
            <w:tcBorders>
              <w:top w:val="single" w:sz="12" w:space="0" w:color="FFFFFF" w:themeColor="background1"/>
              <w:bottom w:val="single" w:sz="12" w:space="0" w:color="FFFFFF" w:themeColor="background1"/>
            </w:tcBorders>
            <w:shd w:val="pct90" w:color="auto" w:fill="auto"/>
            <w:vAlign w:val="center"/>
          </w:tcPr>
          <w:p w:rsidR="00AB4B05" w:rsidRPr="00BF550F" w:rsidRDefault="00AB4B05" w:rsidP="00C24235">
            <w:pPr>
              <w:spacing w:beforeLines="50" w:before="120" w:afterLines="50" w:after="120"/>
              <w:jc w:val="center"/>
              <w:rPr>
                <w:rFonts w:ascii="HGP創英角ｺﾞｼｯｸUB" w:eastAsia="HGP創英角ｺﾞｼｯｸUB" w:hAnsi="HGP創英角ｺﾞｼｯｸUB"/>
                <w:sz w:val="28"/>
              </w:rPr>
            </w:pPr>
            <w:r w:rsidRPr="00BF550F">
              <w:rPr>
                <w:rFonts w:ascii="HGP創英角ｺﾞｼｯｸUB" w:eastAsia="HGP創英角ｺﾞｼｯｸUB" w:hAnsi="HGP創英角ｺﾞｼｯｸUB" w:hint="eastAsia"/>
                <w:sz w:val="28"/>
              </w:rPr>
              <w:t>特</w:t>
            </w:r>
          </w:p>
          <w:p w:rsidR="00AB4B05" w:rsidRPr="00BF550F" w:rsidRDefault="00AB4B05" w:rsidP="00C24235">
            <w:pPr>
              <w:spacing w:beforeLines="50" w:before="120" w:afterLines="50" w:after="120"/>
              <w:jc w:val="center"/>
              <w:rPr>
                <w:rFonts w:ascii="HGP創英角ｺﾞｼｯｸUB" w:eastAsia="HGP創英角ｺﾞｼｯｸUB" w:hAnsi="HGP創英角ｺﾞｼｯｸUB"/>
                <w:sz w:val="28"/>
              </w:rPr>
            </w:pPr>
            <w:r w:rsidRPr="00BF550F">
              <w:rPr>
                <w:rFonts w:ascii="HGP創英角ｺﾞｼｯｸUB" w:eastAsia="HGP創英角ｺﾞｼｯｸUB" w:hAnsi="HGP創英角ｺﾞｼｯｸUB" w:hint="eastAsia"/>
                <w:sz w:val="28"/>
              </w:rPr>
              <w:t>徴</w:t>
            </w:r>
          </w:p>
          <w:p w:rsidR="00AB4B05" w:rsidRPr="00BF550F" w:rsidRDefault="00AB4B05" w:rsidP="00C24235">
            <w:pPr>
              <w:spacing w:beforeLines="50" w:before="120" w:afterLines="50" w:after="120"/>
              <w:jc w:val="center"/>
              <w:rPr>
                <w:rFonts w:ascii="HGP創英角ｺﾞｼｯｸUB" w:eastAsia="HGP創英角ｺﾞｼｯｸUB" w:hAnsi="HGP創英角ｺﾞｼｯｸUB"/>
                <w:sz w:val="28"/>
              </w:rPr>
            </w:pPr>
            <w:r w:rsidRPr="00BF550F">
              <w:rPr>
                <w:rFonts w:ascii="HGP創英角ｺﾞｼｯｸUB" w:eastAsia="HGP創英角ｺﾞｼｯｸUB" w:hAnsi="HGP創英角ｺﾞｼｯｸUB" w:hint="eastAsia"/>
                <w:sz w:val="28"/>
              </w:rPr>
              <w:t>３</w:t>
            </w:r>
          </w:p>
        </w:tc>
        <w:tc>
          <w:tcPr>
            <w:tcW w:w="6280" w:type="dxa"/>
          </w:tcPr>
          <w:p w:rsidR="00AB4B05" w:rsidRPr="00BF550F" w:rsidRDefault="00AB4B05" w:rsidP="0045413E">
            <w:pPr>
              <w:spacing w:before="60"/>
              <w:rPr>
                <w:rFonts w:ascii="HGP創英角ｺﾞｼｯｸUB" w:eastAsia="HGP創英角ｺﾞｼｯｸUB" w:hAnsi="HGP創英角ｺﾞｼｯｸUB"/>
                <w:sz w:val="48"/>
              </w:rPr>
            </w:pPr>
            <w:r w:rsidRPr="00BF550F">
              <w:rPr>
                <w:rFonts w:ascii="HGP創英角ｺﾞｼｯｸUB" w:eastAsia="HGP創英角ｺﾞｼｯｸUB" w:hAnsi="HGP創英角ｺﾞｼｯｸUB" w:hint="eastAsia"/>
                <w:sz w:val="36"/>
              </w:rPr>
              <w:t>ＦＣＰ商談会シートの作成</w:t>
            </w:r>
          </w:p>
          <w:p w:rsidR="003B3B26" w:rsidRDefault="00AB4B05" w:rsidP="00021C29">
            <w:pPr>
              <w:spacing w:before="60"/>
              <w:rPr>
                <w:rFonts w:ascii="HGSｺﾞｼｯｸM" w:eastAsia="HGSｺﾞｼｯｸM" w:hAnsi="HGP創英角ｺﾞｼｯｸUB"/>
                <w:sz w:val="24"/>
              </w:rPr>
            </w:pPr>
            <w:r w:rsidRPr="00BF550F">
              <w:rPr>
                <w:rFonts w:ascii="HGSｺﾞｼｯｸM" w:eastAsia="HGSｺﾞｼｯｸM" w:hAnsi="HGP創英角ｺﾞｼｯｸUB" w:hint="eastAsia"/>
                <w:sz w:val="24"/>
              </w:rPr>
              <w:t>自社商品の強みをＰＲする「ＦＣＰ商談会シート」を作成し、限られた時間を有効に使った提案をします。</w:t>
            </w:r>
            <w:r w:rsidR="00021C29">
              <w:rPr>
                <w:rFonts w:ascii="HGSｺﾞｼｯｸM" w:eastAsia="HGSｺﾞｼｯｸM" w:hAnsi="HGP創英角ｺﾞｼｯｸUB" w:hint="eastAsia"/>
                <w:sz w:val="24"/>
              </w:rPr>
              <w:t>作成は、最寄りの支援機関がサポート、商品ガイド集として</w:t>
            </w:r>
            <w:r w:rsidR="00222FDF">
              <w:rPr>
                <w:rFonts w:ascii="HGSｺﾞｼｯｸM" w:eastAsia="HGSｺﾞｼｯｸM" w:hAnsi="HGP創英角ｺﾞｼｯｸUB" w:hint="eastAsia"/>
                <w:sz w:val="24"/>
              </w:rPr>
              <w:t>事前に</w:t>
            </w:r>
            <w:r w:rsidR="00021C29">
              <w:rPr>
                <w:rFonts w:ascii="HGSｺﾞｼｯｸM" w:eastAsia="HGSｺﾞｼｯｸM" w:hAnsi="HGP創英角ｺﾞｼｯｸUB" w:hint="eastAsia"/>
                <w:sz w:val="24"/>
              </w:rPr>
              <w:t>買い手企業に配布されます。</w:t>
            </w:r>
          </w:p>
          <w:p w:rsidR="00AB4B05" w:rsidRPr="00E21E9F" w:rsidRDefault="003B3B26" w:rsidP="00021C29">
            <w:pPr>
              <w:spacing w:before="60"/>
              <w:rPr>
                <w:rFonts w:ascii="HGSｺﾞｼｯｸM" w:eastAsia="HGSｺﾞｼｯｸM" w:hAnsi="HGP創英角ｺﾞｼｯｸUB"/>
                <w:b/>
                <w:sz w:val="24"/>
              </w:rPr>
            </w:pPr>
            <w:r w:rsidRPr="00E21E9F">
              <w:rPr>
                <w:rFonts w:ascii="HGSｺﾞｼｯｸM" w:eastAsia="HGSｺﾞｼｯｸM" w:hAnsi="HGP創英角ｺﾞｼｯｸUB" w:hint="eastAsia"/>
                <w:b/>
                <w:sz w:val="24"/>
              </w:rPr>
              <w:t>※ガイド集に掲載できるのは1社1商品です。</w:t>
            </w:r>
          </w:p>
        </w:tc>
        <w:tc>
          <w:tcPr>
            <w:tcW w:w="2977" w:type="dxa"/>
          </w:tcPr>
          <w:p w:rsidR="00AB4B05" w:rsidRPr="00BF550F" w:rsidRDefault="00AB4B05" w:rsidP="00C24235">
            <w:pPr>
              <w:spacing w:beforeLines="50" w:before="120" w:afterLines="50" w:after="120"/>
              <w:jc w:val="center"/>
            </w:pPr>
            <w:r w:rsidRPr="00BF550F">
              <w:rPr>
                <w:noProof/>
              </w:rPr>
              <w:drawing>
                <wp:inline distT="0" distB="0" distL="0" distR="0" wp14:anchorId="2812533B" wp14:editId="620FC70A">
                  <wp:extent cx="1717887" cy="1116000"/>
                  <wp:effectExtent l="0" t="0" r="0"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887" cy="1116000"/>
                          </a:xfrm>
                          <a:prstGeom prst="rect">
                            <a:avLst/>
                          </a:prstGeom>
                          <a:noFill/>
                          <a:ln>
                            <a:noFill/>
                          </a:ln>
                        </pic:spPr>
                      </pic:pic>
                    </a:graphicData>
                  </a:graphic>
                </wp:inline>
              </w:drawing>
            </w:r>
          </w:p>
        </w:tc>
      </w:tr>
    </w:tbl>
    <w:p w:rsidR="00AB4B05" w:rsidRPr="00BF550F" w:rsidRDefault="00AB4B05" w:rsidP="00A6313E">
      <w:pPr>
        <w:pStyle w:val="1"/>
        <w:spacing w:beforeLines="50" w:before="120" w:after="0"/>
        <w:ind w:left="600" w:hangingChars="300" w:hanging="600"/>
        <w:rPr>
          <w:rFonts w:ascii="HGSｺﾞｼｯｸM" w:eastAsia="HGSｺﾞｼｯｸM"/>
          <w:color w:val="auto"/>
          <w:sz w:val="20"/>
        </w:rPr>
      </w:pPr>
      <w:r w:rsidRPr="00BF550F">
        <w:rPr>
          <w:rFonts w:ascii="HGSｺﾞｼｯｸM" w:eastAsia="HGSｺﾞｼｯｸM" w:hint="eastAsia"/>
          <w:color w:val="auto"/>
          <w:sz w:val="20"/>
        </w:rPr>
        <w:t>主催　松本商工会議所　大町商工会議所　塩尻商工会議所　岡谷商工会議所　下諏訪商工会議所　諏訪商工会議所　茅野商工会議所　駒ケ根商工会議所　伊那商工会議所　飯田商工会議所　松本市波田商工会　　安曇野市商工会　上松町商工会　大桑村商工会　南木曽商工会　木曽町商工会　木祖村商工会</w:t>
      </w:r>
    </w:p>
    <w:p w:rsidR="00A6313E" w:rsidRDefault="008712F2" w:rsidP="00AB4B05">
      <w:pPr>
        <w:spacing w:after="0" w:line="240" w:lineRule="auto"/>
        <w:ind w:left="600" w:hanging="600"/>
        <w:rPr>
          <w:rFonts w:ascii="HGSｺﾞｼｯｸM" w:eastAsia="HGSｺﾞｼｯｸM"/>
          <w:sz w:val="20"/>
        </w:rPr>
      </w:pPr>
      <w:r>
        <w:rPr>
          <w:rFonts w:ascii="HGSｺﾞｼｯｸM" w:eastAsia="HGSｺﾞｼｯｸM" w:hint="eastAsia"/>
          <w:sz w:val="20"/>
        </w:rPr>
        <w:t>共催　長野県松本・北アルプス・諏訪・木曽・上伊那・南信州</w:t>
      </w:r>
      <w:r w:rsidR="00021C29">
        <w:rPr>
          <w:rFonts w:ascii="HGSｺﾞｼｯｸM" w:eastAsia="HGSｺﾞｼｯｸM" w:hint="eastAsia"/>
          <w:sz w:val="20"/>
        </w:rPr>
        <w:t xml:space="preserve">　</w:t>
      </w:r>
      <w:r w:rsidR="00AB4B05" w:rsidRPr="00BF550F">
        <w:rPr>
          <w:rFonts w:ascii="HGSｺﾞｼｯｸM" w:eastAsia="HGSｺﾞｼｯｸM" w:hint="eastAsia"/>
          <w:sz w:val="20"/>
        </w:rPr>
        <w:t>各</w:t>
      </w:r>
      <w:r>
        <w:rPr>
          <w:rFonts w:ascii="HGSｺﾞｼｯｸM" w:eastAsia="HGSｺﾞｼｯｸM" w:hint="eastAsia"/>
          <w:sz w:val="20"/>
        </w:rPr>
        <w:t>地域振興局</w:t>
      </w:r>
      <w:r w:rsidR="00AB4B05" w:rsidRPr="00BF550F">
        <w:rPr>
          <w:rFonts w:ascii="HGSｺﾞｼｯｸM" w:eastAsia="HGSｺﾞｼｯｸM" w:hint="eastAsia"/>
          <w:sz w:val="20"/>
        </w:rPr>
        <w:t xml:space="preserve">　長野県中小企業振興センター　</w:t>
      </w:r>
    </w:p>
    <w:p w:rsidR="00AB4B05" w:rsidRPr="00BF550F" w:rsidRDefault="00AB4B05" w:rsidP="00A6313E">
      <w:pPr>
        <w:spacing w:after="0" w:line="240" w:lineRule="auto"/>
        <w:ind w:left="600"/>
        <w:rPr>
          <w:rFonts w:ascii="HGSｺﾞｼｯｸM" w:eastAsia="HGSｺﾞｼｯｸM"/>
          <w:sz w:val="20"/>
        </w:rPr>
      </w:pPr>
      <w:r w:rsidRPr="00BF550F">
        <w:rPr>
          <w:rFonts w:ascii="HGSｺﾞｼｯｸM" w:eastAsia="HGSｺﾞｼｯｸM" w:hint="eastAsia"/>
          <w:sz w:val="20"/>
        </w:rPr>
        <w:t>長野県商工会連合会中信経営支援センター</w:t>
      </w:r>
    </w:p>
    <w:p w:rsidR="00326B7B" w:rsidRDefault="003A4C26" w:rsidP="00AB4B05">
      <w:pPr>
        <w:spacing w:after="0" w:line="240" w:lineRule="auto"/>
        <w:rPr>
          <w:rFonts w:ascii="HGSｺﾞｼｯｸM" w:eastAsia="HGSｺﾞｼｯｸM"/>
          <w:sz w:val="20"/>
          <w:szCs w:val="22"/>
        </w:rPr>
      </w:pPr>
      <w:r>
        <w:rPr>
          <w:rFonts w:ascii="HGSｺﾞｼｯｸM" w:eastAsia="HGSｺﾞｼｯｸM" w:hint="eastAsia"/>
          <w:sz w:val="20"/>
          <w:szCs w:val="22"/>
        </w:rPr>
        <w:t xml:space="preserve">後援　松本・諏訪・飯田・アルプス中央　各信用金庫 </w:t>
      </w:r>
      <w:r w:rsidR="00420769">
        <w:rPr>
          <w:rFonts w:ascii="HGSｺﾞｼｯｸM" w:eastAsia="HGSｺﾞｼｯｸM" w:hint="eastAsia"/>
          <w:sz w:val="20"/>
          <w:szCs w:val="22"/>
        </w:rPr>
        <w:t>松本観光名産品協会</w:t>
      </w:r>
      <w:r>
        <w:rPr>
          <w:rFonts w:ascii="HGSｺﾞｼｯｸM" w:eastAsia="HGSｺﾞｼｯｸM" w:hint="eastAsia"/>
          <w:sz w:val="20"/>
          <w:szCs w:val="22"/>
        </w:rPr>
        <w:t xml:space="preserve"> </w:t>
      </w:r>
    </w:p>
    <w:p w:rsidR="00326B7B" w:rsidRPr="00326B7B" w:rsidRDefault="00326B7B" w:rsidP="00326B7B">
      <w:pPr>
        <w:spacing w:after="0" w:line="240" w:lineRule="auto"/>
        <w:ind w:firstLineChars="300" w:firstLine="600"/>
        <w:rPr>
          <w:rFonts w:ascii="HGSｺﾞｼｯｸM" w:eastAsia="HGSｺﾞｼｯｸM"/>
          <w:sz w:val="20"/>
          <w:szCs w:val="22"/>
        </w:rPr>
      </w:pPr>
      <w:r>
        <w:rPr>
          <w:rFonts w:ascii="HGSｺﾞｼｯｸM" w:eastAsia="HGSｺﾞｼｯｸM" w:hint="eastAsia"/>
          <w:sz w:val="20"/>
          <w:szCs w:val="22"/>
        </w:rPr>
        <w:t>（一財）</w:t>
      </w:r>
      <w:r w:rsidR="003A4C26">
        <w:rPr>
          <w:rFonts w:ascii="HGSｺﾞｼｯｸM" w:eastAsia="HGSｺﾞｼｯｸM" w:hint="eastAsia"/>
          <w:sz w:val="20"/>
          <w:szCs w:val="22"/>
        </w:rPr>
        <w:t>松本ものづくり産業支援センター</w:t>
      </w:r>
    </w:p>
    <w:tbl>
      <w:tblPr>
        <w:tblStyle w:val="af9"/>
        <w:tblW w:w="991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34"/>
        <w:gridCol w:w="8379"/>
      </w:tblGrid>
      <w:tr w:rsidR="00C0192E" w:rsidRPr="00C0192E" w:rsidTr="00A6313E">
        <w:trPr>
          <w:trHeight w:val="966"/>
        </w:trPr>
        <w:tc>
          <w:tcPr>
            <w:tcW w:w="1534" w:type="dxa"/>
            <w:shd w:val="clear" w:color="auto" w:fill="auto"/>
            <w:vAlign w:val="center"/>
          </w:tcPr>
          <w:p w:rsidR="00C84112" w:rsidRPr="00AB4B05" w:rsidRDefault="00C84112" w:rsidP="00C84112">
            <w:pPr>
              <w:jc w:val="center"/>
              <w:rPr>
                <w:rFonts w:ascii="HGSｺﾞｼｯｸM" w:eastAsia="HGSｺﾞｼｯｸM" w:hAnsi="HG創英角ｺﾞｼｯｸUB"/>
                <w:b/>
                <w:sz w:val="28"/>
              </w:rPr>
            </w:pPr>
            <w:r w:rsidRPr="00AB4B05">
              <w:rPr>
                <w:rFonts w:ascii="HGSｺﾞｼｯｸM" w:eastAsia="HGSｺﾞｼｯｸM" w:hAnsi="HG創英角ｺﾞｼｯｸUB" w:hint="eastAsia"/>
                <w:b/>
                <w:sz w:val="28"/>
              </w:rPr>
              <w:t>お問合せ</w:t>
            </w:r>
          </w:p>
        </w:tc>
        <w:tc>
          <w:tcPr>
            <w:tcW w:w="8379" w:type="dxa"/>
            <w:shd w:val="clear" w:color="auto" w:fill="auto"/>
            <w:vAlign w:val="center"/>
          </w:tcPr>
          <w:p w:rsidR="00C84112" w:rsidRDefault="001B4925" w:rsidP="00A6313E">
            <w:pPr>
              <w:rPr>
                <w:rFonts w:ascii="HGSｺﾞｼｯｸM" w:eastAsia="HGSｺﾞｼｯｸM" w:hAnsi="HG創英角ｺﾞｼｯｸUB"/>
                <w:b/>
                <w:sz w:val="24"/>
                <w:szCs w:val="24"/>
              </w:rPr>
            </w:pPr>
            <w:r w:rsidRPr="00E8235D">
              <w:rPr>
                <w:rFonts w:ascii="HGSｺﾞｼｯｸM" w:eastAsia="HGSｺﾞｼｯｸM" w:hAnsi="HG創英角ｺﾞｼｯｸUB" w:hint="eastAsia"/>
                <w:b/>
                <w:sz w:val="24"/>
                <w:szCs w:val="24"/>
              </w:rPr>
              <w:t>松本</w:t>
            </w:r>
            <w:r w:rsidR="00C84112" w:rsidRPr="00E8235D">
              <w:rPr>
                <w:rFonts w:ascii="HGSｺﾞｼｯｸM" w:eastAsia="HGSｺﾞｼｯｸM" w:hAnsi="HG創英角ｺﾞｼｯｸUB" w:hint="eastAsia"/>
                <w:b/>
                <w:sz w:val="24"/>
                <w:szCs w:val="24"/>
              </w:rPr>
              <w:t>商工会議所</w:t>
            </w:r>
            <w:r w:rsidR="00E8235D" w:rsidRPr="00E8235D">
              <w:rPr>
                <w:rFonts w:ascii="HGSｺﾞｼｯｸM" w:eastAsia="HGSｺﾞｼｯｸM" w:hAnsi="HG創英角ｺﾞｼｯｸUB" w:hint="eastAsia"/>
                <w:b/>
                <w:sz w:val="24"/>
                <w:szCs w:val="24"/>
              </w:rPr>
              <w:t xml:space="preserve"> 中小企業振興部</w:t>
            </w:r>
            <w:r w:rsidR="00E8235D">
              <w:rPr>
                <w:rFonts w:ascii="HGSｺﾞｼｯｸM" w:eastAsia="HGSｺﾞｼｯｸM" w:hAnsi="HG創英角ｺﾞｼｯｸUB" w:hint="eastAsia"/>
                <w:b/>
                <w:sz w:val="24"/>
                <w:szCs w:val="24"/>
              </w:rPr>
              <w:t xml:space="preserve"> </w:t>
            </w:r>
            <w:r w:rsidR="00C84112" w:rsidRPr="00E8235D">
              <w:rPr>
                <w:rFonts w:ascii="HGSｺﾞｼｯｸM" w:eastAsia="HGSｺﾞｼｯｸM" w:hAnsi="HG創英角ｺﾞｼｯｸUB"/>
                <w:b/>
                <w:sz w:val="24"/>
                <w:szCs w:val="24"/>
              </w:rPr>
              <w:t>TEL</w:t>
            </w:r>
            <w:r w:rsidR="00040D41">
              <w:rPr>
                <w:rFonts w:ascii="HGSｺﾞｼｯｸM" w:eastAsia="HGSｺﾞｼｯｸM" w:hAnsi="HG創英角ｺﾞｼｯｸUB"/>
                <w:b/>
                <w:sz w:val="24"/>
                <w:szCs w:val="24"/>
              </w:rPr>
              <w:t>:</w:t>
            </w:r>
            <w:r w:rsidR="002069E5" w:rsidRPr="00E8235D">
              <w:rPr>
                <w:rFonts w:ascii="HGSｺﾞｼｯｸM" w:eastAsia="HGSｺﾞｼｯｸM" w:hAnsi="HG創英角ｺﾞｼｯｸUB" w:hint="eastAsia"/>
                <w:b/>
                <w:sz w:val="24"/>
                <w:szCs w:val="24"/>
              </w:rPr>
              <w:t>0263-32-5350</w:t>
            </w:r>
            <w:r w:rsidR="00C84112" w:rsidRPr="00E8235D">
              <w:rPr>
                <w:rFonts w:ascii="HGSｺﾞｼｯｸM" w:eastAsia="HGSｺﾞｼｯｸM" w:hAnsi="HG創英角ｺﾞｼｯｸUB"/>
                <w:b/>
                <w:sz w:val="24"/>
                <w:szCs w:val="24"/>
              </w:rPr>
              <w:t xml:space="preserve"> </w:t>
            </w:r>
            <w:r w:rsidR="00E8235D">
              <w:rPr>
                <w:rFonts w:ascii="HGSｺﾞｼｯｸM" w:eastAsia="HGSｺﾞｼｯｸM" w:hAnsi="HG創英角ｺﾞｼｯｸUB"/>
                <w:b/>
                <w:sz w:val="24"/>
                <w:szCs w:val="24"/>
              </w:rPr>
              <w:t xml:space="preserve"> </w:t>
            </w:r>
            <w:r w:rsidR="00C84112" w:rsidRPr="00E8235D">
              <w:rPr>
                <w:rFonts w:ascii="HGSｺﾞｼｯｸM" w:eastAsia="HGSｺﾞｼｯｸM" w:hAnsi="HG創英角ｺﾞｼｯｸUB" w:hint="eastAsia"/>
                <w:b/>
                <w:sz w:val="24"/>
                <w:szCs w:val="24"/>
              </w:rPr>
              <w:t xml:space="preserve">FAX </w:t>
            </w:r>
            <w:r w:rsidR="00040D41">
              <w:rPr>
                <w:rFonts w:ascii="HGSｺﾞｼｯｸM" w:eastAsia="HGSｺﾞｼｯｸM" w:hAnsi="HG創英角ｺﾞｼｯｸUB"/>
                <w:b/>
                <w:sz w:val="24"/>
                <w:szCs w:val="24"/>
              </w:rPr>
              <w:t>:</w:t>
            </w:r>
            <w:r w:rsidR="002069E5" w:rsidRPr="00E8235D">
              <w:rPr>
                <w:rFonts w:ascii="HGSｺﾞｼｯｸM" w:eastAsia="HGSｺﾞｼｯｸM" w:hAnsi="HG創英角ｺﾞｼｯｸUB" w:hint="eastAsia"/>
                <w:b/>
                <w:sz w:val="24"/>
                <w:szCs w:val="24"/>
              </w:rPr>
              <w:t>0263-32-1482</w:t>
            </w:r>
          </w:p>
          <w:p w:rsidR="00040D41" w:rsidRPr="00E8235D" w:rsidRDefault="00040D41" w:rsidP="00A6313E">
            <w:pPr>
              <w:rPr>
                <w:rFonts w:ascii="HGSｺﾞｼｯｸM" w:eastAsia="HGSｺﾞｼｯｸM" w:hAnsi="HG創英角ｺﾞｼｯｸUB"/>
                <w:b/>
                <w:sz w:val="24"/>
                <w:szCs w:val="24"/>
              </w:rPr>
            </w:pPr>
            <w:r>
              <w:rPr>
                <w:rFonts w:ascii="HGSｺﾞｼｯｸM" w:eastAsia="HGSｺﾞｼｯｸM" w:hAnsi="HG創英角ｺﾞｼｯｸUB" w:hint="eastAsia"/>
                <w:b/>
                <w:sz w:val="24"/>
                <w:szCs w:val="24"/>
              </w:rPr>
              <w:t xml:space="preserve">　　　　　　　　　　　　　　  </w:t>
            </w:r>
            <w:r w:rsidR="007734EB">
              <w:rPr>
                <w:rFonts w:ascii="HGSｺﾞｼｯｸM" w:eastAsia="HGSｺﾞｼｯｸM" w:hAnsi="HG創英角ｺﾞｼｯｸUB" w:hint="eastAsia"/>
                <w:b/>
                <w:sz w:val="24"/>
                <w:szCs w:val="24"/>
              </w:rPr>
              <w:t>e</w:t>
            </w:r>
            <w:r>
              <w:rPr>
                <w:rFonts w:ascii="HGSｺﾞｼｯｸM" w:eastAsia="HGSｺﾞｼｯｸM" w:hAnsi="HG創英角ｺﾞｼｯｸUB" w:hint="eastAsia"/>
                <w:b/>
                <w:sz w:val="24"/>
                <w:szCs w:val="24"/>
              </w:rPr>
              <w:t>-mail：s</w:t>
            </w:r>
            <w:r>
              <w:rPr>
                <w:rFonts w:ascii="HGSｺﾞｼｯｸM" w:eastAsia="HGSｺﾞｼｯｸM" w:hAnsi="HG創英角ｺﾞｼｯｸUB"/>
                <w:b/>
                <w:sz w:val="24"/>
                <w:szCs w:val="24"/>
              </w:rPr>
              <w:t>oudan@mcci.or.jp</w:t>
            </w:r>
          </w:p>
          <w:p w:rsidR="00BD527B" w:rsidRPr="00AB4B05" w:rsidRDefault="00F644C1" w:rsidP="00A6313E">
            <w:pPr>
              <w:rPr>
                <w:rFonts w:ascii="HGSｺﾞｼｯｸM" w:eastAsia="HGSｺﾞｼｯｸM" w:hAnsi="HG創英角ｺﾞｼｯｸUB"/>
                <w:b/>
                <w:sz w:val="20"/>
                <w:szCs w:val="20"/>
              </w:rPr>
            </w:pPr>
            <w:r w:rsidRPr="00AB4B05">
              <w:rPr>
                <w:rFonts w:ascii="HGSｺﾞｼｯｸM" w:eastAsia="HGSｺﾞｼｯｸM" w:hAnsi="HG創英角ｺﾞｼｯｸUB" w:hint="eastAsia"/>
                <w:b/>
                <w:sz w:val="20"/>
                <w:szCs w:val="20"/>
              </w:rPr>
              <w:t>昨年度の開催情報、</w:t>
            </w:r>
            <w:r w:rsidR="00BD527B" w:rsidRPr="00AB4B05">
              <w:rPr>
                <w:rFonts w:ascii="HGSｺﾞｼｯｸM" w:eastAsia="HGSｺﾞｼｯｸM" w:hAnsi="HG創英角ｺﾞｼｯｸUB" w:hint="eastAsia"/>
                <w:b/>
                <w:sz w:val="20"/>
                <w:szCs w:val="20"/>
              </w:rPr>
              <w:t>本年度の</w:t>
            </w:r>
            <w:r w:rsidR="00623B16" w:rsidRPr="00AB4B05">
              <w:rPr>
                <w:rFonts w:ascii="HGSｺﾞｼｯｸM" w:eastAsia="HGSｺﾞｼｯｸM" w:hAnsi="HG創英角ｺﾞｼｯｸUB" w:hint="eastAsia"/>
                <w:b/>
                <w:sz w:val="20"/>
                <w:szCs w:val="20"/>
              </w:rPr>
              <w:t>参加企業や各種</w:t>
            </w:r>
            <w:r w:rsidR="002A6E86" w:rsidRPr="00AB4B05">
              <w:rPr>
                <w:rFonts w:ascii="HGSｺﾞｼｯｸM" w:eastAsia="HGSｺﾞｼｯｸM" w:hAnsi="HG創英角ｺﾞｼｯｸUB" w:hint="eastAsia"/>
                <w:b/>
                <w:sz w:val="20"/>
                <w:szCs w:val="20"/>
              </w:rPr>
              <w:t>情報は</w:t>
            </w:r>
            <w:r w:rsidR="00C84112" w:rsidRPr="00AB4B05">
              <w:rPr>
                <w:rFonts w:ascii="HGSｺﾞｼｯｸM" w:eastAsia="HGSｺﾞｼｯｸM" w:hAnsi="HG創英角ｺﾞｼｯｸUB" w:hint="eastAsia"/>
                <w:b/>
                <w:sz w:val="20"/>
                <w:szCs w:val="20"/>
              </w:rPr>
              <w:t>ホームページ</w:t>
            </w:r>
            <w:r w:rsidR="002A6E86" w:rsidRPr="00AB4B05">
              <w:rPr>
                <w:rFonts w:ascii="HGSｺﾞｼｯｸM" w:eastAsia="HGSｺﾞｼｯｸM" w:hAnsi="HG創英角ｺﾞｼｯｸUB" w:hint="eastAsia"/>
                <w:b/>
                <w:sz w:val="20"/>
                <w:szCs w:val="20"/>
              </w:rPr>
              <w:t>をご覧ください</w:t>
            </w:r>
            <w:r w:rsidR="00BD527B" w:rsidRPr="00AB4B05">
              <w:rPr>
                <w:rFonts w:ascii="HGSｺﾞｼｯｸM" w:eastAsia="HGSｺﾞｼｯｸM" w:hAnsi="HG創英角ｺﾞｼｯｸUB" w:hint="eastAsia"/>
                <w:b/>
                <w:sz w:val="20"/>
                <w:szCs w:val="20"/>
              </w:rPr>
              <w:t>。</w:t>
            </w:r>
          </w:p>
          <w:p w:rsidR="00C84112" w:rsidRPr="00AB4B05" w:rsidRDefault="001344FD" w:rsidP="00A6313E">
            <w:pPr>
              <w:rPr>
                <w:rFonts w:ascii="HGSｺﾞｼｯｸM" w:eastAsia="HGSｺﾞｼｯｸM" w:hAnsi="HG創英角ｺﾞｼｯｸUB"/>
                <w:b/>
                <w:sz w:val="24"/>
                <w:szCs w:val="26"/>
              </w:rPr>
            </w:pPr>
            <w:r w:rsidRPr="00E03477">
              <w:rPr>
                <w:rFonts w:ascii="HGSｺﾞｼｯｸM" w:eastAsia="HGSｺﾞｼｯｸM" w:hAnsi="HG創英角ｺﾞｼｯｸUB"/>
                <w:b/>
                <w:sz w:val="20"/>
                <w:szCs w:val="20"/>
              </w:rPr>
              <w:t>http</w:t>
            </w:r>
            <w:r w:rsidRPr="00E03477">
              <w:rPr>
                <w:rFonts w:ascii="HGSｺﾞｼｯｸM" w:eastAsia="HGSｺﾞｼｯｸM" w:hAnsi="HG創英角ｺﾞｼｯｸUB" w:hint="eastAsia"/>
                <w:b/>
                <w:sz w:val="20"/>
                <w:szCs w:val="20"/>
              </w:rPr>
              <w:t>s</w:t>
            </w:r>
            <w:r w:rsidRPr="00E03477">
              <w:rPr>
                <w:rFonts w:ascii="HGSｺﾞｼｯｸM" w:eastAsia="HGSｺﾞｼｯｸM" w:hAnsi="HG創英角ｺﾞｼｯｸUB"/>
                <w:b/>
                <w:sz w:val="20"/>
                <w:szCs w:val="20"/>
              </w:rPr>
              <w:t>://www.mcci.jp</w:t>
            </w:r>
            <w:r>
              <w:rPr>
                <w:rFonts w:ascii="HGSｺﾞｼｯｸM" w:eastAsia="HGSｺﾞｼｯｸM" w:hAnsi="HG創英角ｺﾞｼｯｸUB" w:hint="eastAsia"/>
                <w:b/>
                <w:sz w:val="20"/>
                <w:szCs w:val="20"/>
              </w:rPr>
              <w:t>（松本商工会議所HP）</w:t>
            </w:r>
            <w:r w:rsidR="00BD527B" w:rsidRPr="00AB4B05">
              <w:rPr>
                <w:rFonts w:ascii="HGSｺﾞｼｯｸM" w:eastAsia="HGSｺﾞｼｯｸM" w:hAnsi="HG創英角ｺﾞｼｯｸUB" w:hint="eastAsia"/>
                <w:b/>
                <w:sz w:val="20"/>
                <w:szCs w:val="20"/>
              </w:rPr>
              <w:t>（随時更新）</w:t>
            </w:r>
          </w:p>
        </w:tc>
      </w:tr>
      <w:tr w:rsidR="00C0192E" w:rsidRPr="00C0192E" w:rsidTr="00947A3F">
        <w:trPr>
          <w:trHeight w:hRule="exact" w:val="884"/>
        </w:trPr>
        <w:tc>
          <w:tcPr>
            <w:tcW w:w="9913" w:type="dxa"/>
            <w:gridSpan w:val="2"/>
            <w:shd w:val="clear" w:color="auto" w:fill="auto"/>
            <w:vAlign w:val="center"/>
          </w:tcPr>
          <w:p w:rsidR="0001203F" w:rsidRPr="0045413E" w:rsidRDefault="00F26651" w:rsidP="0045413E">
            <w:pPr>
              <w:jc w:val="center"/>
              <w:rPr>
                <w:rFonts w:ascii="HGSｺﾞｼｯｸM" w:eastAsia="HGSｺﾞｼｯｸM"/>
                <w:b/>
                <w:sz w:val="28"/>
                <w:szCs w:val="24"/>
              </w:rPr>
            </w:pPr>
            <w:r w:rsidRPr="00AB4B05">
              <w:rPr>
                <w:rFonts w:ascii="HGSｺﾞｼｯｸM" w:eastAsia="HGSｺﾞｼｯｸM" w:hint="eastAsia"/>
                <w:b/>
                <w:sz w:val="36"/>
                <w:szCs w:val="24"/>
              </w:rPr>
              <w:lastRenderedPageBreak/>
              <w:t>FAX</w:t>
            </w:r>
            <w:r w:rsidR="00CF2DF5" w:rsidRPr="00AB4B05">
              <w:rPr>
                <w:rFonts w:ascii="HGSｺﾞｼｯｸM" w:eastAsia="HGSｺﾞｼｯｸM" w:hint="eastAsia"/>
                <w:b/>
                <w:sz w:val="36"/>
                <w:szCs w:val="24"/>
              </w:rPr>
              <w:t>：</w:t>
            </w:r>
            <w:r w:rsidR="00F644C1" w:rsidRPr="00AB4B05">
              <w:rPr>
                <w:rFonts w:ascii="HGSｺﾞｼｯｸM" w:eastAsia="HGSｺﾞｼｯｸM" w:hint="eastAsia"/>
                <w:b/>
                <w:sz w:val="36"/>
                <w:szCs w:val="24"/>
              </w:rPr>
              <w:t>0263-32-1482</w:t>
            </w:r>
            <w:r w:rsidR="00CF2DF5" w:rsidRPr="00AB4B05">
              <w:rPr>
                <w:rFonts w:ascii="HGSｺﾞｼｯｸM" w:eastAsia="HGSｺﾞｼｯｸM" w:hint="eastAsia"/>
                <w:b/>
                <w:sz w:val="28"/>
                <w:szCs w:val="24"/>
              </w:rPr>
              <w:t>（</w:t>
            </w:r>
            <w:r w:rsidRPr="00AB4B05">
              <w:rPr>
                <w:rFonts w:ascii="HGSｺﾞｼｯｸM" w:eastAsia="HGSｺﾞｼｯｸM" w:hint="eastAsia"/>
                <w:b/>
                <w:sz w:val="28"/>
                <w:szCs w:val="24"/>
              </w:rPr>
              <w:t>松本</w:t>
            </w:r>
            <w:r w:rsidR="002069E5" w:rsidRPr="00AB4B05">
              <w:rPr>
                <w:rFonts w:ascii="HGSｺﾞｼｯｸM" w:eastAsia="HGSｺﾞｼｯｸM" w:hint="eastAsia"/>
                <w:b/>
                <w:sz w:val="28"/>
                <w:szCs w:val="24"/>
              </w:rPr>
              <w:t>商工会議所・中小企業振興部</w:t>
            </w:r>
            <w:r w:rsidRPr="00AB4B05">
              <w:rPr>
                <w:rFonts w:ascii="HGSｺﾞｼｯｸM" w:eastAsia="HGSｺﾞｼｯｸM" w:hint="eastAsia"/>
                <w:b/>
                <w:sz w:val="28"/>
                <w:szCs w:val="24"/>
              </w:rPr>
              <w:t>行</w:t>
            </w:r>
            <w:r w:rsidR="00CF2DF5" w:rsidRPr="00AB4B05">
              <w:rPr>
                <w:rFonts w:ascii="HGSｺﾞｼｯｸM" w:eastAsia="HGSｺﾞｼｯｸM" w:hint="eastAsia"/>
                <w:b/>
                <w:sz w:val="28"/>
                <w:szCs w:val="24"/>
              </w:rPr>
              <w:t>）</w:t>
            </w:r>
          </w:p>
        </w:tc>
      </w:tr>
    </w:tbl>
    <w:p w:rsidR="0065509A" w:rsidRPr="00C76FB8" w:rsidRDefault="0065509A" w:rsidP="00E03477">
      <w:pPr>
        <w:spacing w:beforeLines="50" w:before="120" w:afterLines="50" w:after="120" w:line="240" w:lineRule="auto"/>
        <w:jc w:val="center"/>
        <w:rPr>
          <w:rFonts w:asciiTheme="minorEastAsia" w:hAnsiTheme="minorEastAsia"/>
          <w:b/>
          <w:sz w:val="28"/>
        </w:rPr>
      </w:pPr>
      <w:r w:rsidRPr="00C76FB8">
        <w:rPr>
          <w:rFonts w:asciiTheme="minorEastAsia" w:hAnsiTheme="minorEastAsia" w:hint="eastAsia"/>
          <w:b/>
          <w:sz w:val="28"/>
        </w:rPr>
        <w:t>中南信エリア</w:t>
      </w:r>
      <w:r w:rsidR="00610409" w:rsidRPr="00C76FB8">
        <w:rPr>
          <w:rFonts w:asciiTheme="minorEastAsia" w:hAnsiTheme="minorEastAsia" w:hint="eastAsia"/>
          <w:b/>
          <w:sz w:val="28"/>
        </w:rPr>
        <w:t>「自慢の逸品発掘・売込逆商談会」</w:t>
      </w:r>
      <w:r w:rsidR="003660FA" w:rsidRPr="00C76FB8">
        <w:rPr>
          <w:rFonts w:asciiTheme="minorEastAsia" w:hAnsiTheme="minorEastAsia" w:hint="eastAsia"/>
          <w:b/>
          <w:sz w:val="28"/>
        </w:rPr>
        <w:t>参加申込書（売り手企業）</w:t>
      </w:r>
    </w:p>
    <w:tbl>
      <w:tblPr>
        <w:tblStyle w:val="af9"/>
        <w:tblW w:w="9952" w:type="dxa"/>
        <w:tblInd w:w="-34" w:type="dxa"/>
        <w:tblLook w:val="04A0" w:firstRow="1" w:lastRow="0" w:firstColumn="1" w:lastColumn="0" w:noHBand="0" w:noVBand="1"/>
      </w:tblPr>
      <w:tblGrid>
        <w:gridCol w:w="1430"/>
        <w:gridCol w:w="149"/>
        <w:gridCol w:w="3358"/>
        <w:gridCol w:w="811"/>
        <w:gridCol w:w="433"/>
        <w:gridCol w:w="1235"/>
        <w:gridCol w:w="2536"/>
      </w:tblGrid>
      <w:tr w:rsidR="00C0192E" w:rsidRPr="00C5625E" w:rsidTr="0060167B">
        <w:trPr>
          <w:trHeight w:hRule="exact" w:val="680"/>
        </w:trPr>
        <w:tc>
          <w:tcPr>
            <w:tcW w:w="1435" w:type="dxa"/>
            <w:tcBorders>
              <w:top w:val="single" w:sz="12" w:space="0" w:color="auto"/>
              <w:left w:val="single" w:sz="12" w:space="0" w:color="auto"/>
              <w:right w:val="single" w:sz="4" w:space="0" w:color="auto"/>
            </w:tcBorders>
            <w:vAlign w:val="center"/>
          </w:tcPr>
          <w:p w:rsidR="0065509A" w:rsidRPr="00C5625E" w:rsidRDefault="0065509A" w:rsidP="00C24235">
            <w:pPr>
              <w:jc w:val="center"/>
              <w:rPr>
                <w:rFonts w:ascii="HGSｺﾞｼｯｸM" w:eastAsia="HGSｺﾞｼｯｸM" w:hAnsi="HG丸ｺﾞｼｯｸM-PRO"/>
                <w:sz w:val="20"/>
                <w:szCs w:val="21"/>
              </w:rPr>
            </w:pPr>
            <w:r w:rsidRPr="00C5625E">
              <w:rPr>
                <w:rFonts w:ascii="HGSｺﾞｼｯｸM" w:eastAsia="HGSｺﾞｼｯｸM" w:hAnsi="HG丸ｺﾞｼｯｸM-PRO" w:hint="eastAsia"/>
                <w:spacing w:val="83"/>
                <w:sz w:val="20"/>
                <w:szCs w:val="21"/>
                <w:fitText w:val="1050" w:id="937720581"/>
              </w:rPr>
              <w:t>事業所</w:t>
            </w:r>
            <w:r w:rsidRPr="00C5625E">
              <w:rPr>
                <w:rFonts w:ascii="HGSｺﾞｼｯｸM" w:eastAsia="HGSｺﾞｼｯｸM" w:hAnsi="HG丸ｺﾞｼｯｸM-PRO" w:hint="eastAsia"/>
                <w:spacing w:val="2"/>
                <w:sz w:val="20"/>
                <w:szCs w:val="21"/>
                <w:fitText w:val="1050" w:id="937720581"/>
              </w:rPr>
              <w:t>名</w:t>
            </w:r>
          </w:p>
        </w:tc>
        <w:tc>
          <w:tcPr>
            <w:tcW w:w="8517" w:type="dxa"/>
            <w:gridSpan w:val="6"/>
            <w:tcBorders>
              <w:top w:val="single" w:sz="12" w:space="0" w:color="auto"/>
              <w:left w:val="single" w:sz="4" w:space="0" w:color="auto"/>
              <w:right w:val="single" w:sz="12" w:space="0" w:color="auto"/>
            </w:tcBorders>
            <w:vAlign w:val="center"/>
          </w:tcPr>
          <w:p w:rsidR="0065509A" w:rsidRPr="00C5625E" w:rsidRDefault="0065509A" w:rsidP="00C24235">
            <w:pPr>
              <w:rPr>
                <w:rFonts w:ascii="HGSｺﾞｼｯｸM" w:eastAsia="HGSｺﾞｼｯｸM" w:hAnsi="HG丸ｺﾞｼｯｸM-PRO"/>
                <w:sz w:val="20"/>
                <w:szCs w:val="21"/>
              </w:rPr>
            </w:pPr>
          </w:p>
        </w:tc>
      </w:tr>
      <w:tr w:rsidR="00C0192E" w:rsidRPr="00C5625E" w:rsidTr="0060167B">
        <w:trPr>
          <w:trHeight w:hRule="exact" w:val="926"/>
        </w:trPr>
        <w:tc>
          <w:tcPr>
            <w:tcW w:w="1435" w:type="dxa"/>
            <w:tcBorders>
              <w:left w:val="single" w:sz="12" w:space="0" w:color="auto"/>
            </w:tcBorders>
            <w:vAlign w:val="center"/>
          </w:tcPr>
          <w:p w:rsidR="0065509A" w:rsidRPr="00C5625E" w:rsidRDefault="0065509A" w:rsidP="00C24235">
            <w:pPr>
              <w:jc w:val="center"/>
              <w:rPr>
                <w:rFonts w:ascii="HGSｺﾞｼｯｸM" w:eastAsia="HGSｺﾞｼｯｸM" w:hAnsi="HG丸ｺﾞｼｯｸM-PRO"/>
                <w:sz w:val="20"/>
                <w:szCs w:val="21"/>
              </w:rPr>
            </w:pPr>
            <w:r w:rsidRPr="00C5625E">
              <w:rPr>
                <w:rFonts w:ascii="HGSｺﾞｼｯｸM" w:eastAsia="HGSｺﾞｼｯｸM" w:hAnsi="HG丸ｺﾞｼｯｸM-PRO" w:hint="eastAsia"/>
                <w:spacing w:val="83"/>
                <w:sz w:val="20"/>
                <w:szCs w:val="21"/>
                <w:fitText w:val="1050" w:id="937720582"/>
              </w:rPr>
              <w:t xml:space="preserve">住　　</w:t>
            </w:r>
            <w:r w:rsidRPr="00C5625E">
              <w:rPr>
                <w:rFonts w:ascii="HGSｺﾞｼｯｸM" w:eastAsia="HGSｺﾞｼｯｸM" w:hAnsi="HG丸ｺﾞｼｯｸM-PRO" w:hint="eastAsia"/>
                <w:spacing w:val="2"/>
                <w:sz w:val="20"/>
                <w:szCs w:val="21"/>
                <w:fitText w:val="1050" w:id="937720582"/>
              </w:rPr>
              <w:t>所</w:t>
            </w:r>
          </w:p>
        </w:tc>
        <w:tc>
          <w:tcPr>
            <w:tcW w:w="8517" w:type="dxa"/>
            <w:gridSpan w:val="6"/>
            <w:tcBorders>
              <w:right w:val="single" w:sz="12" w:space="0" w:color="auto"/>
            </w:tcBorders>
          </w:tcPr>
          <w:p w:rsidR="0065509A" w:rsidRPr="00C5625E" w:rsidRDefault="0065509A" w:rsidP="00C24235">
            <w:pPr>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rPr>
              <w:t xml:space="preserve">〒　　　</w:t>
            </w:r>
            <w:r w:rsidR="00885FF4">
              <w:rPr>
                <w:rFonts w:ascii="HGSｺﾞｼｯｸM" w:eastAsia="HGSｺﾞｼｯｸM" w:hAnsi="HG丸ｺﾞｼｯｸM-PRO" w:hint="eastAsia"/>
                <w:sz w:val="20"/>
                <w:szCs w:val="21"/>
              </w:rPr>
              <w:t xml:space="preserve">　</w:t>
            </w:r>
            <w:r w:rsidRPr="00C5625E">
              <w:rPr>
                <w:rFonts w:ascii="HGSｺﾞｼｯｸM" w:eastAsia="HGSｺﾞｼｯｸM" w:hAnsi="HG丸ｺﾞｼｯｸM-PRO" w:hint="eastAsia"/>
                <w:sz w:val="20"/>
                <w:szCs w:val="21"/>
              </w:rPr>
              <w:t>－</w:t>
            </w:r>
          </w:p>
        </w:tc>
      </w:tr>
      <w:tr w:rsidR="00C0192E" w:rsidRPr="00C5625E" w:rsidTr="0060167B">
        <w:trPr>
          <w:trHeight w:hRule="exact" w:val="510"/>
        </w:trPr>
        <w:tc>
          <w:tcPr>
            <w:tcW w:w="1435" w:type="dxa"/>
            <w:tcBorders>
              <w:left w:val="single" w:sz="12" w:space="0" w:color="auto"/>
            </w:tcBorders>
            <w:vAlign w:val="center"/>
          </w:tcPr>
          <w:p w:rsidR="0065509A" w:rsidRPr="00C5625E" w:rsidRDefault="0065509A" w:rsidP="00C24235">
            <w:pPr>
              <w:jc w:val="center"/>
              <w:rPr>
                <w:rFonts w:ascii="HGSｺﾞｼｯｸM" w:eastAsia="HGSｺﾞｼｯｸM" w:hAnsi="HG丸ｺﾞｼｯｸM-PRO"/>
                <w:sz w:val="20"/>
                <w:szCs w:val="21"/>
              </w:rPr>
            </w:pPr>
            <w:r w:rsidRPr="0001203F">
              <w:rPr>
                <w:rFonts w:ascii="HGSｺﾞｼｯｸM" w:eastAsia="HGSｺﾞｼｯｸM" w:hAnsi="HG丸ｺﾞｼｯｸM-PRO" w:hint="eastAsia"/>
                <w:spacing w:val="83"/>
                <w:sz w:val="20"/>
                <w:szCs w:val="21"/>
                <w:fitText w:val="1050" w:id="937720583"/>
              </w:rPr>
              <w:t>電話番</w:t>
            </w:r>
            <w:r w:rsidRPr="0001203F">
              <w:rPr>
                <w:rFonts w:ascii="HGSｺﾞｼｯｸM" w:eastAsia="HGSｺﾞｼｯｸM" w:hAnsi="HG丸ｺﾞｼｯｸM-PRO" w:hint="eastAsia"/>
                <w:spacing w:val="2"/>
                <w:sz w:val="20"/>
                <w:szCs w:val="21"/>
                <w:fitText w:val="1050" w:id="937720583"/>
              </w:rPr>
              <w:t>号</w:t>
            </w:r>
          </w:p>
        </w:tc>
        <w:tc>
          <w:tcPr>
            <w:tcW w:w="3576" w:type="dxa"/>
            <w:gridSpan w:val="2"/>
            <w:vAlign w:val="center"/>
          </w:tcPr>
          <w:p w:rsidR="0065509A" w:rsidRPr="00C5625E" w:rsidRDefault="006D36A2" w:rsidP="00C24235">
            <w:pPr>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rPr>
              <w:t xml:space="preserve">（　　　　</w:t>
            </w:r>
            <w:r w:rsidR="0065509A" w:rsidRPr="00C5625E">
              <w:rPr>
                <w:rFonts w:ascii="HGSｺﾞｼｯｸM" w:eastAsia="HGSｺﾞｼｯｸM" w:hAnsi="HG丸ｺﾞｼｯｸM-PRO" w:hint="eastAsia"/>
                <w:sz w:val="20"/>
                <w:szCs w:val="21"/>
              </w:rPr>
              <w:t>）　　　－</w:t>
            </w:r>
          </w:p>
        </w:tc>
        <w:tc>
          <w:tcPr>
            <w:tcW w:w="1271" w:type="dxa"/>
            <w:gridSpan w:val="2"/>
            <w:vAlign w:val="center"/>
          </w:tcPr>
          <w:p w:rsidR="0065509A" w:rsidRPr="00C5625E" w:rsidRDefault="0065509A" w:rsidP="00C24235">
            <w:pPr>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rPr>
              <w:t>ＦＡＸ番号</w:t>
            </w:r>
          </w:p>
        </w:tc>
        <w:tc>
          <w:tcPr>
            <w:tcW w:w="3670" w:type="dxa"/>
            <w:gridSpan w:val="2"/>
            <w:tcBorders>
              <w:right w:val="single" w:sz="12" w:space="0" w:color="auto"/>
            </w:tcBorders>
            <w:vAlign w:val="center"/>
          </w:tcPr>
          <w:p w:rsidR="0065509A" w:rsidRPr="00C5625E" w:rsidRDefault="0065509A" w:rsidP="00C24235">
            <w:pPr>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rPr>
              <w:t>（　　　　）　　　－</w:t>
            </w:r>
          </w:p>
        </w:tc>
      </w:tr>
      <w:tr w:rsidR="00C0192E" w:rsidRPr="00C5625E" w:rsidTr="0060167B">
        <w:trPr>
          <w:trHeight w:hRule="exact" w:val="510"/>
        </w:trPr>
        <w:tc>
          <w:tcPr>
            <w:tcW w:w="1435" w:type="dxa"/>
            <w:vMerge w:val="restart"/>
            <w:tcBorders>
              <w:left w:val="single" w:sz="12" w:space="0" w:color="auto"/>
            </w:tcBorders>
            <w:vAlign w:val="center"/>
          </w:tcPr>
          <w:p w:rsidR="009933AD" w:rsidRPr="00C5625E" w:rsidRDefault="009933AD" w:rsidP="00C24235">
            <w:pPr>
              <w:jc w:val="center"/>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rPr>
              <w:t>ご 担  当 者</w:t>
            </w:r>
          </w:p>
        </w:tc>
        <w:tc>
          <w:tcPr>
            <w:tcW w:w="4403" w:type="dxa"/>
            <w:gridSpan w:val="3"/>
            <w:tcBorders>
              <w:right w:val="single" w:sz="4" w:space="0" w:color="auto"/>
            </w:tcBorders>
          </w:tcPr>
          <w:p w:rsidR="009933AD" w:rsidRPr="00C5625E" w:rsidRDefault="009933AD" w:rsidP="009933AD">
            <w:pPr>
              <w:rPr>
                <w:rFonts w:ascii="HGSｺﾞｼｯｸM" w:eastAsia="HGSｺﾞｼｯｸM" w:hAnsi="HG丸ｺﾞｼｯｸM-PRO"/>
                <w:sz w:val="16"/>
                <w:szCs w:val="21"/>
              </w:rPr>
            </w:pPr>
            <w:r w:rsidRPr="00C5625E">
              <w:rPr>
                <w:rFonts w:ascii="HGSｺﾞｼｯｸM" w:eastAsia="HGSｺﾞｼｯｸM" w:hAnsi="HG丸ｺﾞｼｯｸM-PRO" w:hint="eastAsia"/>
                <w:sz w:val="16"/>
                <w:szCs w:val="21"/>
              </w:rPr>
              <w:t>（部署・役職）</w:t>
            </w:r>
          </w:p>
        </w:tc>
        <w:tc>
          <w:tcPr>
            <w:tcW w:w="4114" w:type="dxa"/>
            <w:gridSpan w:val="3"/>
            <w:tcBorders>
              <w:right w:val="single" w:sz="12" w:space="0" w:color="auto"/>
            </w:tcBorders>
          </w:tcPr>
          <w:p w:rsidR="009933AD" w:rsidRPr="00C5625E" w:rsidRDefault="009933AD" w:rsidP="009933AD">
            <w:pPr>
              <w:rPr>
                <w:rFonts w:ascii="HGSｺﾞｼｯｸM" w:eastAsia="HGSｺﾞｼｯｸM" w:hAnsi="HG丸ｺﾞｼｯｸM-PRO"/>
                <w:sz w:val="16"/>
                <w:szCs w:val="21"/>
              </w:rPr>
            </w:pPr>
            <w:r w:rsidRPr="00C5625E">
              <w:rPr>
                <w:rFonts w:ascii="HGSｺﾞｼｯｸM" w:eastAsia="HGSｺﾞｼｯｸM" w:hAnsi="HG丸ｺﾞｼｯｸM-PRO" w:hint="eastAsia"/>
                <w:sz w:val="16"/>
                <w:szCs w:val="21"/>
              </w:rPr>
              <w:t>（氏名）</w:t>
            </w:r>
          </w:p>
        </w:tc>
      </w:tr>
      <w:tr w:rsidR="00C0192E" w:rsidRPr="00C5625E" w:rsidTr="0060167B">
        <w:trPr>
          <w:trHeight w:hRule="exact" w:val="510"/>
        </w:trPr>
        <w:tc>
          <w:tcPr>
            <w:tcW w:w="1435" w:type="dxa"/>
            <w:vMerge/>
            <w:tcBorders>
              <w:left w:val="single" w:sz="12" w:space="0" w:color="auto"/>
            </w:tcBorders>
            <w:vAlign w:val="center"/>
          </w:tcPr>
          <w:p w:rsidR="0065509A" w:rsidRPr="00C5625E" w:rsidRDefault="0065509A" w:rsidP="00C24235">
            <w:pPr>
              <w:rPr>
                <w:rFonts w:ascii="HGSｺﾞｼｯｸM" w:eastAsia="HGSｺﾞｼｯｸM" w:hAnsi="HG丸ｺﾞｼｯｸM-PRO"/>
                <w:sz w:val="20"/>
                <w:szCs w:val="21"/>
              </w:rPr>
            </w:pPr>
          </w:p>
        </w:tc>
        <w:tc>
          <w:tcPr>
            <w:tcW w:w="8517" w:type="dxa"/>
            <w:gridSpan w:val="6"/>
            <w:tcBorders>
              <w:right w:val="single" w:sz="12" w:space="0" w:color="auto"/>
            </w:tcBorders>
          </w:tcPr>
          <w:p w:rsidR="0065509A" w:rsidRPr="00C5625E" w:rsidRDefault="0065509A" w:rsidP="00C24235">
            <w:pPr>
              <w:rPr>
                <w:rFonts w:ascii="HGSｺﾞｼｯｸM" w:eastAsia="HGSｺﾞｼｯｸM" w:hAnsi="HG丸ｺﾞｼｯｸM-PRO"/>
                <w:sz w:val="16"/>
                <w:szCs w:val="21"/>
              </w:rPr>
            </w:pPr>
            <w:r w:rsidRPr="00C5625E">
              <w:rPr>
                <w:rFonts w:ascii="HGSｺﾞｼｯｸM" w:eastAsia="HGSｺﾞｼｯｸM" w:hAnsi="HG丸ｺﾞｼｯｸM-PRO" w:hint="eastAsia"/>
                <w:sz w:val="16"/>
                <w:szCs w:val="21"/>
              </w:rPr>
              <w:t>（</w:t>
            </w:r>
            <w:r w:rsidRPr="00C5625E">
              <w:rPr>
                <w:rFonts w:ascii="HGSｺﾞｼｯｸM" w:eastAsia="HGSｺﾞｼｯｸM" w:hAnsi="HG丸ｺﾞｼｯｸM-PRO" w:hint="eastAsia"/>
                <w:spacing w:val="60"/>
                <w:sz w:val="16"/>
                <w:szCs w:val="21"/>
                <w:fitText w:val="735" w:id="937720585"/>
              </w:rPr>
              <w:t>E-mai</w:t>
            </w:r>
            <w:r w:rsidRPr="00C5625E">
              <w:rPr>
                <w:rFonts w:ascii="HGSｺﾞｼｯｸM" w:eastAsia="HGSｺﾞｼｯｸM" w:hAnsi="HG丸ｺﾞｼｯｸM-PRO" w:hint="eastAsia"/>
                <w:spacing w:val="3"/>
                <w:sz w:val="16"/>
                <w:szCs w:val="21"/>
                <w:fitText w:val="735" w:id="937720585"/>
              </w:rPr>
              <w:t>l</w:t>
            </w:r>
            <w:r w:rsidRPr="00C5625E">
              <w:rPr>
                <w:rFonts w:ascii="HGSｺﾞｼｯｸM" w:eastAsia="HGSｺﾞｼｯｸM" w:hAnsi="HG丸ｺﾞｼｯｸM-PRO" w:hint="eastAsia"/>
                <w:sz w:val="16"/>
                <w:szCs w:val="21"/>
              </w:rPr>
              <w:t>）</w:t>
            </w:r>
          </w:p>
        </w:tc>
      </w:tr>
      <w:tr w:rsidR="00C0192E" w:rsidRPr="00C5625E" w:rsidTr="0060167B">
        <w:trPr>
          <w:trHeight w:hRule="exact" w:val="799"/>
        </w:trPr>
        <w:tc>
          <w:tcPr>
            <w:tcW w:w="1435" w:type="dxa"/>
            <w:tcBorders>
              <w:left w:val="single" w:sz="12" w:space="0" w:color="auto"/>
            </w:tcBorders>
            <w:vAlign w:val="center"/>
          </w:tcPr>
          <w:p w:rsidR="00C0192E" w:rsidRPr="00C5625E" w:rsidRDefault="00C0192E" w:rsidP="009933AD">
            <w:pPr>
              <w:jc w:val="center"/>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rPr>
              <w:t>商品展示会</w:t>
            </w:r>
          </w:p>
          <w:p w:rsidR="009933AD" w:rsidRPr="00C5625E" w:rsidRDefault="00885FF4" w:rsidP="009933AD">
            <w:pPr>
              <w:jc w:val="center"/>
              <w:rPr>
                <w:rFonts w:ascii="HGSｺﾞｼｯｸM" w:eastAsia="HGSｺﾞｼｯｸM" w:hAnsi="HG丸ｺﾞｼｯｸM-PRO"/>
                <w:sz w:val="20"/>
                <w:szCs w:val="21"/>
              </w:rPr>
            </w:pPr>
            <w:r>
              <w:rPr>
                <w:rFonts w:ascii="HGSｺﾞｼｯｸM" w:eastAsia="HGSｺﾞｼｯｸM" w:hAnsi="HG丸ｺﾞｼｯｸM-PRO" w:hint="eastAsia"/>
                <w:sz w:val="20"/>
                <w:szCs w:val="21"/>
              </w:rPr>
              <w:t>展示</w:t>
            </w:r>
            <w:r w:rsidR="00C0192E" w:rsidRPr="00C5625E">
              <w:rPr>
                <w:rFonts w:ascii="HGSｺﾞｼｯｸM" w:eastAsia="HGSｺﾞｼｯｸM" w:hAnsi="HG丸ｺﾞｼｯｸM-PRO" w:hint="eastAsia"/>
                <w:sz w:val="20"/>
                <w:szCs w:val="21"/>
              </w:rPr>
              <w:t>希望</w:t>
            </w:r>
          </w:p>
        </w:tc>
        <w:tc>
          <w:tcPr>
            <w:tcW w:w="8517" w:type="dxa"/>
            <w:gridSpan w:val="6"/>
            <w:tcBorders>
              <w:right w:val="single" w:sz="12" w:space="0" w:color="auto"/>
            </w:tcBorders>
            <w:vAlign w:val="center"/>
          </w:tcPr>
          <w:p w:rsidR="009933AD" w:rsidRPr="00C5625E" w:rsidRDefault="00C0192E" w:rsidP="00375A92">
            <w:pPr>
              <w:spacing w:before="60" w:after="120"/>
              <w:ind w:firstLine="199"/>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rPr>
              <w:t>同時開催の</w:t>
            </w:r>
            <w:r w:rsidR="00C62BDB" w:rsidRPr="00C5625E">
              <w:rPr>
                <w:rFonts w:ascii="HGSｺﾞｼｯｸM" w:eastAsia="HGSｺﾞｼｯｸM" w:hAnsi="HG丸ｺﾞｼｯｸM-PRO" w:hint="eastAsia"/>
                <w:sz w:val="20"/>
                <w:szCs w:val="21"/>
              </w:rPr>
              <w:t>商品展示会に商品展示を</w:t>
            </w:r>
            <w:r w:rsidR="00BF550F">
              <w:rPr>
                <w:rFonts w:ascii="HGSｺﾞｼｯｸM" w:eastAsia="HGSｺﾞｼｯｸM" w:hAnsi="HG丸ｺﾞｼｯｸM-PRO" w:hint="eastAsia"/>
                <w:sz w:val="20"/>
                <w:szCs w:val="21"/>
              </w:rPr>
              <w:t>（○）</w:t>
            </w:r>
            <w:r w:rsidRPr="00C5625E">
              <w:rPr>
                <w:rFonts w:ascii="HGSｺﾞｼｯｸM" w:eastAsia="HGSｺﾞｼｯｸM" w:hAnsi="HG丸ｺﾞｼｯｸM-PRO" w:hint="eastAsia"/>
                <w:sz w:val="20"/>
                <w:szCs w:val="21"/>
              </w:rPr>
              <w:t xml:space="preserve">　　</w:t>
            </w:r>
            <w:r w:rsidR="00C62BDB" w:rsidRPr="00C5625E">
              <w:rPr>
                <w:rFonts w:ascii="HGSｺﾞｼｯｸM" w:eastAsia="HGSｺﾞｼｯｸM" w:hAnsi="HG丸ｺﾞｼｯｸM-PRO" w:hint="eastAsia"/>
                <w:sz w:val="20"/>
                <w:szCs w:val="21"/>
              </w:rPr>
              <w:t xml:space="preserve">　</w:t>
            </w:r>
            <w:r w:rsidR="00BF550F">
              <w:rPr>
                <w:rFonts w:ascii="HGSｺﾞｼｯｸM" w:eastAsia="HGSｺﾞｼｯｸM" w:hAnsi="HG丸ｺﾞｼｯｸM-PRO" w:hint="eastAsia"/>
                <w:sz w:val="20"/>
                <w:szCs w:val="21"/>
              </w:rPr>
              <w:t xml:space="preserve">　</w:t>
            </w:r>
            <w:r w:rsidR="00C62BDB" w:rsidRPr="00C5625E">
              <w:rPr>
                <w:rFonts w:ascii="HGSｺﾞｼｯｸM" w:eastAsia="HGSｺﾞｼｯｸM" w:hAnsi="HG丸ｺﾞｼｯｸM-PRO" w:hint="eastAsia"/>
                <w:sz w:val="20"/>
                <w:szCs w:val="21"/>
              </w:rPr>
              <w:t xml:space="preserve">１　</w:t>
            </w:r>
            <w:r w:rsidRPr="00C5625E">
              <w:rPr>
                <w:rFonts w:ascii="HGSｺﾞｼｯｸM" w:eastAsia="HGSｺﾞｼｯｸM" w:hAnsi="HG丸ｺﾞｼｯｸM-PRO" w:hint="eastAsia"/>
                <w:sz w:val="20"/>
                <w:szCs w:val="21"/>
              </w:rPr>
              <w:t>希望する</w:t>
            </w:r>
            <w:r w:rsidR="009933AD" w:rsidRPr="00C5625E">
              <w:rPr>
                <w:rFonts w:ascii="HGSｺﾞｼｯｸM" w:eastAsia="HGSｺﾞｼｯｸM" w:hAnsi="HG丸ｺﾞｼｯｸM-PRO" w:hint="eastAsia"/>
                <w:sz w:val="20"/>
                <w:szCs w:val="21"/>
              </w:rPr>
              <w:t xml:space="preserve">　　　</w:t>
            </w:r>
            <w:r w:rsidRPr="00C5625E">
              <w:rPr>
                <w:rFonts w:ascii="HGSｺﾞｼｯｸM" w:eastAsia="HGSｺﾞｼｯｸM" w:hAnsi="HG丸ｺﾞｼｯｸM-PRO" w:hint="eastAsia"/>
                <w:sz w:val="20"/>
                <w:szCs w:val="21"/>
              </w:rPr>
              <w:t xml:space="preserve">　２　希望しない</w:t>
            </w:r>
          </w:p>
          <w:p w:rsidR="007656CD" w:rsidRPr="00E8235D" w:rsidRDefault="007656CD" w:rsidP="00E8235D">
            <w:pPr>
              <w:ind w:firstLine="200"/>
              <w:rPr>
                <w:rFonts w:ascii="HGSｺﾞｼｯｸM" w:eastAsia="HGSｺﾞｼｯｸM" w:hAnsi="HG丸ｺﾞｼｯｸM-PRO"/>
                <w:sz w:val="18"/>
                <w:szCs w:val="21"/>
              </w:rPr>
            </w:pPr>
            <w:r w:rsidRPr="00C5625E">
              <w:rPr>
                <w:rFonts w:ascii="HGSｺﾞｼｯｸM" w:eastAsia="HGSｺﾞｼｯｸM" w:hAnsi="HG丸ｺﾞｼｯｸM-PRO" w:hint="eastAsia"/>
                <w:sz w:val="18"/>
                <w:szCs w:val="21"/>
              </w:rPr>
              <w:t>※</w:t>
            </w:r>
            <w:r w:rsidR="00375A92" w:rsidRPr="00C5625E">
              <w:rPr>
                <w:rFonts w:ascii="HGSｺﾞｼｯｸM" w:eastAsia="HGSｺﾞｼｯｸM" w:hAnsi="HG丸ｺﾞｼｯｸM-PRO" w:hint="eastAsia"/>
                <w:sz w:val="18"/>
                <w:szCs w:val="21"/>
              </w:rPr>
              <w:t>同一</w:t>
            </w:r>
            <w:r w:rsidRPr="00C5625E">
              <w:rPr>
                <w:rFonts w:ascii="HGSｺﾞｼｯｸM" w:eastAsia="HGSｺﾞｼｯｸM" w:hAnsi="HG丸ｺﾞｼｯｸM-PRO" w:hint="eastAsia"/>
                <w:sz w:val="18"/>
                <w:szCs w:val="21"/>
              </w:rPr>
              <w:t>会場内に展示</w:t>
            </w:r>
            <w:r w:rsidR="00375A92" w:rsidRPr="00C5625E">
              <w:rPr>
                <w:rFonts w:ascii="HGSｺﾞｼｯｸM" w:eastAsia="HGSｺﾞｼｯｸM" w:hAnsi="HG丸ｺﾞｼｯｸM-PRO" w:hint="eastAsia"/>
                <w:sz w:val="18"/>
                <w:szCs w:val="21"/>
              </w:rPr>
              <w:t>場所</w:t>
            </w:r>
            <w:r w:rsidR="00E8235D">
              <w:rPr>
                <w:rFonts w:ascii="HGSｺﾞｼｯｸM" w:eastAsia="HGSｺﾞｼｯｸM" w:hAnsi="HG丸ｺﾞｼｯｸM-PRO" w:hint="eastAsia"/>
                <w:sz w:val="18"/>
                <w:szCs w:val="21"/>
              </w:rPr>
              <w:t>を併設、スペースは長机</w:t>
            </w:r>
            <w:r w:rsidR="00E46443">
              <w:rPr>
                <w:rFonts w:ascii="HGSｺﾞｼｯｸM" w:eastAsia="HGSｺﾞｼｯｸM" w:hAnsi="HG丸ｺﾞｼｯｸM-PRO" w:hint="eastAsia"/>
                <w:sz w:val="18"/>
                <w:szCs w:val="21"/>
              </w:rPr>
              <w:t>の</w:t>
            </w:r>
            <w:r w:rsidR="003B3B26">
              <w:rPr>
                <w:rFonts w:ascii="HGSｺﾞｼｯｸM" w:eastAsia="HGSｺﾞｼｯｸM" w:hAnsi="HG丸ｺﾞｼｯｸM-PRO" w:hint="eastAsia"/>
                <w:sz w:val="18"/>
                <w:szCs w:val="21"/>
              </w:rPr>
              <w:t>1／２本分</w:t>
            </w:r>
            <w:r w:rsidRPr="00C5625E">
              <w:rPr>
                <w:rFonts w:ascii="HGSｺﾞｼｯｸM" w:eastAsia="HGSｺﾞｼｯｸM" w:hAnsi="HG丸ｺﾞｼｯｸM-PRO" w:hint="eastAsia"/>
                <w:sz w:val="18"/>
                <w:szCs w:val="21"/>
              </w:rPr>
              <w:t>（予定）。</w:t>
            </w:r>
          </w:p>
        </w:tc>
      </w:tr>
      <w:tr w:rsidR="001E5B3D" w:rsidRPr="00C5625E" w:rsidTr="0060167B">
        <w:trPr>
          <w:trHeight w:val="1530"/>
        </w:trPr>
        <w:tc>
          <w:tcPr>
            <w:tcW w:w="9952" w:type="dxa"/>
            <w:gridSpan w:val="7"/>
            <w:tcBorders>
              <w:left w:val="single" w:sz="12" w:space="0" w:color="auto"/>
              <w:right w:val="single" w:sz="12" w:space="0" w:color="auto"/>
            </w:tcBorders>
          </w:tcPr>
          <w:p w:rsidR="001E5B3D" w:rsidRPr="00C5625E" w:rsidRDefault="001E5B3D" w:rsidP="001E5B3D">
            <w:pPr>
              <w:spacing w:before="60"/>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rPr>
              <w:t>（１）売り込みを希望する加工食品や日配品、</w:t>
            </w:r>
            <w:r w:rsidR="00E35104">
              <w:rPr>
                <w:rFonts w:ascii="HGSｺﾞｼｯｸM" w:eastAsia="HGSｺﾞｼｯｸM" w:hAnsi="HG丸ｺﾞｼｯｸM-PRO" w:hint="eastAsia"/>
                <w:sz w:val="20"/>
                <w:szCs w:val="21"/>
              </w:rPr>
              <w:t>食品</w:t>
            </w:r>
            <w:r w:rsidRPr="00C5625E">
              <w:rPr>
                <w:rFonts w:ascii="HGSｺﾞｼｯｸM" w:eastAsia="HGSｺﾞｼｯｸM" w:hAnsi="HG丸ｺﾞｼｯｸM-PRO" w:hint="eastAsia"/>
                <w:sz w:val="20"/>
                <w:szCs w:val="21"/>
              </w:rPr>
              <w:t>土産品の概要や</w:t>
            </w:r>
            <w:r w:rsidR="006A6EE0">
              <w:rPr>
                <w:rFonts w:ascii="HGSｺﾞｼｯｸM" w:eastAsia="HGSｺﾞｼｯｸM" w:hAnsi="HG丸ｺﾞｼｯｸM-PRO" w:hint="eastAsia"/>
                <w:sz w:val="20"/>
                <w:szCs w:val="21"/>
              </w:rPr>
              <w:t>特徴をご記入ください。</w:t>
            </w:r>
          </w:p>
        </w:tc>
      </w:tr>
      <w:tr w:rsidR="001E5B3D" w:rsidRPr="00C5625E" w:rsidTr="0060167B">
        <w:trPr>
          <w:trHeight w:val="1967"/>
        </w:trPr>
        <w:tc>
          <w:tcPr>
            <w:tcW w:w="7558" w:type="dxa"/>
            <w:gridSpan w:val="6"/>
            <w:tcBorders>
              <w:left w:val="single" w:sz="12" w:space="0" w:color="auto"/>
              <w:bottom w:val="single" w:sz="12" w:space="0" w:color="auto"/>
              <w:right w:val="single" w:sz="4" w:space="0" w:color="auto"/>
            </w:tcBorders>
          </w:tcPr>
          <w:p w:rsidR="00F644C1" w:rsidRPr="00C5625E" w:rsidRDefault="001E5B3D" w:rsidP="00071541">
            <w:pPr>
              <w:spacing w:before="60"/>
              <w:ind w:left="100" w:hangingChars="50" w:hanging="100"/>
              <w:rPr>
                <w:rFonts w:ascii="HGSｺﾞｼｯｸM" w:eastAsia="HGSｺﾞｼｯｸM" w:hAnsi="HG丸ｺﾞｼｯｸM-PRO"/>
                <w:sz w:val="20"/>
                <w:szCs w:val="21"/>
                <w:u w:val="single"/>
              </w:rPr>
            </w:pPr>
            <w:r w:rsidRPr="00C5625E">
              <w:rPr>
                <w:rFonts w:ascii="HGSｺﾞｼｯｸM" w:eastAsia="HGSｺﾞｼｯｸM" w:hAnsi="HG丸ｺﾞｼｯｸM-PRO" w:hint="eastAsia"/>
                <w:sz w:val="20"/>
                <w:szCs w:val="21"/>
              </w:rPr>
              <w:t>（２）</w:t>
            </w:r>
            <w:r w:rsidR="00F644C1" w:rsidRPr="00C5625E">
              <w:rPr>
                <w:rFonts w:ascii="HGSｺﾞｼｯｸM" w:eastAsia="HGSｺﾞｼｯｸM" w:hAnsi="HG丸ｺﾞｼｯｸM-PRO" w:hint="eastAsia"/>
                <w:sz w:val="20"/>
                <w:szCs w:val="21"/>
              </w:rPr>
              <w:t>商品ガイド集を作成する</w:t>
            </w:r>
            <w:r w:rsidRPr="00C5625E">
              <w:rPr>
                <w:rFonts w:ascii="HGSｺﾞｼｯｸM" w:eastAsia="HGSｺﾞｼｯｸM" w:hAnsi="HG丸ｺﾞｼｯｸM-PRO" w:hint="eastAsia"/>
                <w:sz w:val="20"/>
                <w:szCs w:val="21"/>
              </w:rPr>
              <w:t>ため、</w:t>
            </w:r>
            <w:r w:rsidRPr="00C5625E">
              <w:rPr>
                <w:rFonts w:ascii="HGSｺﾞｼｯｸM" w:eastAsia="HGSｺﾞｼｯｸM" w:hAnsi="HG丸ｺﾞｼｯｸM-PRO" w:hint="eastAsia"/>
                <w:sz w:val="20"/>
                <w:szCs w:val="21"/>
                <w:u w:val="single"/>
              </w:rPr>
              <w:t>必ず１商品分の「ＦＣＰ商談会シート」</w:t>
            </w:r>
          </w:p>
          <w:p w:rsidR="001E5B3D" w:rsidRPr="00C5625E" w:rsidRDefault="001E5B3D" w:rsidP="00F644C1">
            <w:pPr>
              <w:spacing w:before="60"/>
              <w:ind w:left="100" w:firstLine="500"/>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rPr>
              <w:t>を事前にご提出頂きます。</w:t>
            </w:r>
            <w:r w:rsidR="00F644C1" w:rsidRPr="00C5625E">
              <w:rPr>
                <w:rFonts w:ascii="HGSｺﾞｼｯｸM" w:eastAsia="HGSｺﾞｼｯｸM" w:hAnsi="HG丸ｺﾞｼｯｸM-PRO" w:hint="eastAsia"/>
                <w:sz w:val="20"/>
                <w:szCs w:val="21"/>
              </w:rPr>
              <w:t>この作成方法</w:t>
            </w:r>
            <w:r w:rsidRPr="00C5625E">
              <w:rPr>
                <w:rFonts w:ascii="HGSｺﾞｼｯｸM" w:eastAsia="HGSｺﾞｼｯｸM" w:hAnsi="HG丸ｺﾞｼｯｸM-PRO" w:hint="eastAsia"/>
                <w:sz w:val="20"/>
                <w:szCs w:val="21"/>
              </w:rPr>
              <w:t>についてお伺いします。</w:t>
            </w:r>
            <w:r w:rsidR="00885FF4">
              <w:rPr>
                <w:rFonts w:ascii="HGSｺﾞｼｯｸM" w:eastAsia="HGSｺﾞｼｯｸM" w:hAnsi="HG丸ｺﾞｼｯｸM-PRO" w:hint="eastAsia"/>
                <w:sz w:val="20"/>
                <w:szCs w:val="21"/>
              </w:rPr>
              <w:t>（○）</w:t>
            </w:r>
          </w:p>
          <w:p w:rsidR="001E5B3D" w:rsidRPr="00C5625E" w:rsidRDefault="001E5B3D" w:rsidP="00CD5CD3">
            <w:pPr>
              <w:spacing w:before="120"/>
              <w:ind w:firstLine="497"/>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rPr>
              <w:t xml:space="preserve">１　</w:t>
            </w:r>
            <w:r w:rsidR="00F644C1" w:rsidRPr="00C5625E">
              <w:rPr>
                <w:rFonts w:ascii="HGSｺﾞｼｯｸM" w:eastAsia="HGSｺﾞｼｯｸM" w:hAnsi="HG丸ｺﾞｼｯｸM-PRO" w:hint="eastAsia"/>
                <w:sz w:val="20"/>
                <w:szCs w:val="21"/>
              </w:rPr>
              <w:t xml:space="preserve">　</w:t>
            </w:r>
            <w:r w:rsidRPr="00C5625E">
              <w:rPr>
                <w:rFonts w:ascii="HGSｺﾞｼｯｸM" w:eastAsia="HGSｺﾞｼｯｸM" w:hAnsi="HG丸ｺﾞｼｯｸM-PRO" w:hint="eastAsia"/>
                <w:sz w:val="20"/>
                <w:szCs w:val="21"/>
              </w:rPr>
              <w:t>自社で作成済み、</w:t>
            </w:r>
            <w:r w:rsidR="00F644C1" w:rsidRPr="00C5625E">
              <w:rPr>
                <w:rFonts w:ascii="HGSｺﾞｼｯｸM" w:eastAsia="HGSｺﾞｼｯｸM" w:hAnsi="HG丸ｺﾞｼｯｸM-PRO" w:hint="eastAsia"/>
                <w:sz w:val="20"/>
                <w:szCs w:val="21"/>
              </w:rPr>
              <w:t>又は今後自社で</w:t>
            </w:r>
            <w:r w:rsidRPr="00C5625E">
              <w:rPr>
                <w:rFonts w:ascii="HGSｺﾞｼｯｸM" w:eastAsia="HGSｺﾞｼｯｸM" w:hAnsi="HG丸ｺﾞｼｯｸM-PRO" w:hint="eastAsia"/>
                <w:sz w:val="20"/>
                <w:szCs w:val="21"/>
              </w:rPr>
              <w:t>作成し提出</w:t>
            </w:r>
            <w:r w:rsidR="00F644C1" w:rsidRPr="00C5625E">
              <w:rPr>
                <w:rFonts w:ascii="HGSｺﾞｼｯｸM" w:eastAsia="HGSｺﾞｼｯｸM" w:hAnsi="HG丸ｺﾞｼｯｸM-PRO" w:hint="eastAsia"/>
                <w:sz w:val="20"/>
                <w:szCs w:val="21"/>
              </w:rPr>
              <w:t>が</w:t>
            </w:r>
            <w:r w:rsidRPr="00C5625E">
              <w:rPr>
                <w:rFonts w:ascii="HGSｺﾞｼｯｸM" w:eastAsia="HGSｺﾞｼｯｸM" w:hAnsi="HG丸ｺﾞｼｯｸM-PRO" w:hint="eastAsia"/>
                <w:sz w:val="20"/>
                <w:szCs w:val="21"/>
              </w:rPr>
              <w:t>出来る。</w:t>
            </w:r>
          </w:p>
          <w:p w:rsidR="00E35104" w:rsidRPr="00E35104" w:rsidRDefault="00E35104" w:rsidP="00885FF4">
            <w:pPr>
              <w:ind w:firstLine="400"/>
              <w:rPr>
                <w:rFonts w:ascii="HGSｺﾞｼｯｸM" w:eastAsia="HGSｺﾞｼｯｸM" w:hAnsi="HG丸ｺﾞｼｯｸM-PRO"/>
                <w:sz w:val="20"/>
                <w:szCs w:val="21"/>
              </w:rPr>
            </w:pPr>
          </w:p>
          <w:p w:rsidR="001E5B3D" w:rsidRPr="00C5625E" w:rsidRDefault="001E5B3D" w:rsidP="00CD5CD3">
            <w:pPr>
              <w:spacing w:after="120"/>
              <w:ind w:firstLine="503"/>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rPr>
              <w:t xml:space="preserve">２　</w:t>
            </w:r>
            <w:r w:rsidR="00F644C1" w:rsidRPr="00C5625E">
              <w:rPr>
                <w:rFonts w:ascii="HGSｺﾞｼｯｸM" w:eastAsia="HGSｺﾞｼｯｸM" w:hAnsi="HG丸ｺﾞｼｯｸM-PRO" w:hint="eastAsia"/>
                <w:sz w:val="20"/>
                <w:szCs w:val="21"/>
              </w:rPr>
              <w:t xml:space="preserve">　</w:t>
            </w:r>
            <w:r w:rsidRPr="00C5625E">
              <w:rPr>
                <w:rFonts w:ascii="HGSｺﾞｼｯｸM" w:eastAsia="HGSｺﾞｼｯｸM" w:hAnsi="HG丸ｺﾞｼｯｸM-PRO" w:hint="eastAsia"/>
                <w:sz w:val="20"/>
                <w:szCs w:val="21"/>
              </w:rPr>
              <w:t>まだ作成したことがない、又は作成</w:t>
            </w:r>
            <w:r w:rsidR="00F644C1" w:rsidRPr="00C5625E">
              <w:rPr>
                <w:rFonts w:ascii="HGSｺﾞｼｯｸM" w:eastAsia="HGSｺﾞｼｯｸM" w:hAnsi="HG丸ｺﾞｼｯｸM-PRO" w:hint="eastAsia"/>
                <w:sz w:val="20"/>
                <w:szCs w:val="21"/>
              </w:rPr>
              <w:t>にあたり</w:t>
            </w:r>
            <w:r w:rsidRPr="00C5625E">
              <w:rPr>
                <w:rFonts w:ascii="HGSｺﾞｼｯｸM" w:eastAsia="HGSｺﾞｼｯｸM" w:hAnsi="HG丸ｺﾞｼｯｸM-PRO" w:hint="eastAsia"/>
                <w:sz w:val="20"/>
                <w:szCs w:val="21"/>
              </w:rPr>
              <w:t>支援を希望する。</w:t>
            </w:r>
          </w:p>
          <w:p w:rsidR="001E5B3D" w:rsidRPr="00C5625E" w:rsidRDefault="001E5B3D" w:rsidP="00DB5465">
            <w:pPr>
              <w:pStyle w:val="af4"/>
              <w:numPr>
                <w:ilvl w:val="0"/>
                <w:numId w:val="3"/>
              </w:numPr>
              <w:rPr>
                <w:rFonts w:ascii="HGSｺﾞｼｯｸM" w:eastAsia="HGSｺﾞｼｯｸM" w:hAnsi="HG丸ｺﾞｼｯｸM-PRO"/>
                <w:sz w:val="16"/>
                <w:szCs w:val="16"/>
              </w:rPr>
            </w:pPr>
            <w:r w:rsidRPr="000A08DA">
              <w:rPr>
                <w:rFonts w:ascii="HGSｺﾞｼｯｸM" w:eastAsia="HGSｺﾞｼｯｸM" w:hAnsi="HG丸ｺﾞｼｯｸM-PRO" w:hint="eastAsia"/>
                <w:sz w:val="18"/>
                <w:szCs w:val="16"/>
              </w:rPr>
              <w:t>ガイド集への掲載は１社１商品ですが、商談会当日は複数商品の提案が可能です。</w:t>
            </w:r>
          </w:p>
        </w:tc>
        <w:tc>
          <w:tcPr>
            <w:tcW w:w="2394" w:type="dxa"/>
            <w:tcBorders>
              <w:left w:val="single" w:sz="4" w:space="0" w:color="auto"/>
              <w:bottom w:val="single" w:sz="12" w:space="0" w:color="auto"/>
              <w:right w:val="single" w:sz="12" w:space="0" w:color="auto"/>
            </w:tcBorders>
            <w:vAlign w:val="center"/>
          </w:tcPr>
          <w:p w:rsidR="001E5B3D" w:rsidRPr="00C5625E" w:rsidRDefault="001E5B3D" w:rsidP="001E5B3D">
            <w:pPr>
              <w:jc w:val="center"/>
              <w:rPr>
                <w:rFonts w:ascii="HGSｺﾞｼｯｸM" w:eastAsia="HGSｺﾞｼｯｸM" w:hAnsi="HG丸ｺﾞｼｯｸM-PRO"/>
                <w:sz w:val="20"/>
                <w:szCs w:val="21"/>
              </w:rPr>
            </w:pPr>
            <w:r w:rsidRPr="00C5625E">
              <w:rPr>
                <w:rFonts w:ascii="HGSｺﾞｼｯｸM" w:eastAsia="HGSｺﾞｼｯｸM" w:hAnsi="Century Gothic" w:hint="eastAsia"/>
                <w:noProof/>
                <w:sz w:val="20"/>
              </w:rPr>
              <w:drawing>
                <wp:inline distT="0" distB="0" distL="0" distR="0" wp14:anchorId="24B63DB3" wp14:editId="7E69BFDF">
                  <wp:extent cx="1473594" cy="1044000"/>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3594" cy="1044000"/>
                          </a:xfrm>
                          <a:prstGeom prst="rect">
                            <a:avLst/>
                          </a:prstGeom>
                          <a:noFill/>
                          <a:ln>
                            <a:noFill/>
                          </a:ln>
                        </pic:spPr>
                      </pic:pic>
                    </a:graphicData>
                  </a:graphic>
                </wp:inline>
              </w:drawing>
            </w:r>
          </w:p>
          <w:p w:rsidR="00071541" w:rsidRPr="00C5625E" w:rsidRDefault="00071541" w:rsidP="001E5B3D">
            <w:pPr>
              <w:jc w:val="center"/>
              <w:rPr>
                <w:rFonts w:ascii="HGSｺﾞｼｯｸM" w:eastAsia="HGSｺﾞｼｯｸM" w:hAnsi="HG丸ｺﾞｼｯｸM-PRO"/>
                <w:sz w:val="20"/>
                <w:szCs w:val="21"/>
              </w:rPr>
            </w:pPr>
            <w:r w:rsidRPr="00C5625E">
              <w:rPr>
                <w:rFonts w:ascii="HGSｺﾞｼｯｸM" w:eastAsia="HGSｺﾞｼｯｸM" w:hAnsi="HG丸ｺﾞｼｯｸM-PRO" w:hint="eastAsia"/>
                <w:sz w:val="20"/>
                <w:szCs w:val="21"/>
                <w:bdr w:val="single" w:sz="4" w:space="0" w:color="auto"/>
              </w:rPr>
              <w:t>FCP</w:t>
            </w:r>
            <w:r w:rsidRPr="00C5625E">
              <w:rPr>
                <w:rFonts w:ascii="HGSｺﾞｼｯｸM" w:eastAsia="HGSｺﾞｼｯｸM" w:hAnsi="HG丸ｺﾞｼｯｸM-PRO" w:hint="eastAsia"/>
                <w:sz w:val="20"/>
                <w:szCs w:val="21"/>
              </w:rPr>
              <w:t xml:space="preserve"> </w:t>
            </w:r>
            <w:r w:rsidRPr="00C5625E">
              <w:rPr>
                <w:rFonts w:ascii="HGSｺﾞｼｯｸM" w:eastAsia="HGSｺﾞｼｯｸM" w:hAnsi="HG丸ｺﾞｼｯｸM-PRO" w:cs="ＭＳ 明朝" w:hint="eastAsia"/>
                <w:sz w:val="20"/>
                <w:szCs w:val="21"/>
              </w:rPr>
              <w:t>← 検索</w:t>
            </w:r>
          </w:p>
        </w:tc>
      </w:tr>
      <w:tr w:rsidR="00E35104" w:rsidRPr="00C5625E" w:rsidTr="0060167B">
        <w:trPr>
          <w:trHeight w:val="422"/>
        </w:trPr>
        <w:tc>
          <w:tcPr>
            <w:tcW w:w="1586" w:type="dxa"/>
            <w:gridSpan w:val="2"/>
            <w:tcBorders>
              <w:top w:val="single" w:sz="12" w:space="0" w:color="auto"/>
              <w:left w:val="single" w:sz="4" w:space="0" w:color="auto"/>
              <w:right w:val="single" w:sz="4" w:space="0" w:color="auto"/>
            </w:tcBorders>
            <w:vAlign w:val="center"/>
          </w:tcPr>
          <w:p w:rsidR="00B52FA3" w:rsidRDefault="00BF550F" w:rsidP="001E5B3D">
            <w:pPr>
              <w:jc w:val="center"/>
              <w:rPr>
                <w:rFonts w:ascii="HGSｺﾞｼｯｸM" w:eastAsia="HGSｺﾞｼｯｸM" w:hAnsi="Century Gothic"/>
                <w:noProof/>
                <w:sz w:val="20"/>
              </w:rPr>
            </w:pPr>
            <w:r>
              <w:rPr>
                <w:rFonts w:ascii="HGSｺﾞｼｯｸM" w:eastAsia="HGSｺﾞｼｯｸM" w:hAnsi="Century Gothic" w:hint="eastAsia"/>
                <w:noProof/>
                <w:sz w:val="20"/>
              </w:rPr>
              <w:t>受付</w:t>
            </w:r>
            <w:r w:rsidR="00E35104">
              <w:rPr>
                <w:rFonts w:ascii="HGSｺﾞｼｯｸM" w:eastAsia="HGSｺﾞｼｯｸM" w:hAnsi="Century Gothic"/>
                <w:noProof/>
                <w:sz w:val="20"/>
              </w:rPr>
              <w:t>機関</w:t>
            </w:r>
          </w:p>
          <w:p w:rsidR="00E35104" w:rsidRPr="00C5625E" w:rsidRDefault="00E35104" w:rsidP="001E5B3D">
            <w:pPr>
              <w:jc w:val="center"/>
              <w:rPr>
                <w:rFonts w:ascii="HGSｺﾞｼｯｸM" w:eastAsia="HGSｺﾞｼｯｸM" w:hAnsi="Century Gothic"/>
                <w:noProof/>
                <w:sz w:val="20"/>
              </w:rPr>
            </w:pPr>
            <w:r>
              <w:rPr>
                <w:rFonts w:ascii="HGSｺﾞｼｯｸM" w:eastAsia="HGSｺﾞｼｯｸM" w:hAnsi="Century Gothic" w:hint="eastAsia"/>
                <w:noProof/>
                <w:sz w:val="20"/>
              </w:rPr>
              <w:t>記入欄</w:t>
            </w:r>
          </w:p>
        </w:tc>
        <w:tc>
          <w:tcPr>
            <w:tcW w:w="8366" w:type="dxa"/>
            <w:gridSpan w:val="5"/>
            <w:tcBorders>
              <w:top w:val="single" w:sz="12" w:space="0" w:color="auto"/>
              <w:left w:val="single" w:sz="4" w:space="0" w:color="auto"/>
              <w:right w:val="single" w:sz="4" w:space="0" w:color="auto"/>
            </w:tcBorders>
            <w:vAlign w:val="bottom"/>
          </w:tcPr>
          <w:p w:rsidR="00E35104" w:rsidRDefault="00E35104" w:rsidP="00E90B16">
            <w:pPr>
              <w:spacing w:before="120"/>
              <w:rPr>
                <w:rFonts w:ascii="HGSｺﾞｼｯｸM" w:eastAsia="HGSｺﾞｼｯｸM" w:hAnsi="Century Gothic"/>
                <w:noProof/>
                <w:sz w:val="20"/>
              </w:rPr>
            </w:pPr>
            <w:r>
              <w:rPr>
                <w:rFonts w:ascii="HGSｺﾞｼｯｸM" w:eastAsia="HGSｺﾞｼｯｸM" w:hAnsi="Century Gothic" w:hint="eastAsia"/>
                <w:noProof/>
                <w:sz w:val="20"/>
              </w:rPr>
              <w:t>(機関名)</w:t>
            </w:r>
          </w:p>
          <w:p w:rsidR="00E35104" w:rsidRPr="00C5625E" w:rsidRDefault="00E35104" w:rsidP="00E90B16">
            <w:pPr>
              <w:spacing w:before="120"/>
              <w:rPr>
                <w:rFonts w:ascii="HGSｺﾞｼｯｸM" w:eastAsia="HGSｺﾞｼｯｸM" w:hAnsi="Century Gothic"/>
                <w:noProof/>
                <w:sz w:val="20"/>
              </w:rPr>
            </w:pPr>
            <w:r>
              <w:rPr>
                <w:rFonts w:ascii="HGSｺﾞｼｯｸM" w:eastAsia="HGSｺﾞｼｯｸM" w:hAnsi="Century Gothic"/>
                <w:noProof/>
                <w:sz w:val="20"/>
              </w:rPr>
              <w:t>(</w:t>
            </w:r>
            <w:r>
              <w:rPr>
                <w:rFonts w:ascii="HGSｺﾞｼｯｸM" w:eastAsia="HGSｺﾞｼｯｸM" w:hAnsi="Century Gothic" w:hint="eastAsia"/>
                <w:noProof/>
                <w:sz w:val="20"/>
              </w:rPr>
              <w:t>担当者・</w:t>
            </w:r>
            <w:r>
              <w:rPr>
                <w:rFonts w:ascii="HGSｺﾞｼｯｸM" w:eastAsia="HGSｺﾞｼｯｸM" w:hAnsi="Century Gothic"/>
                <w:noProof/>
                <w:sz w:val="20"/>
              </w:rPr>
              <w:t>連絡先</w:t>
            </w:r>
            <w:r>
              <w:rPr>
                <w:rFonts w:ascii="HGSｺﾞｼｯｸM" w:eastAsia="HGSｺﾞｼｯｸM" w:hAnsi="Century Gothic" w:hint="eastAsia"/>
                <w:noProof/>
                <w:sz w:val="20"/>
              </w:rPr>
              <w:t>)</w:t>
            </w:r>
          </w:p>
        </w:tc>
      </w:tr>
    </w:tbl>
    <w:p w:rsidR="002A6E86" w:rsidRPr="00C5625E" w:rsidRDefault="00885FF4" w:rsidP="00885FF4">
      <w:pPr>
        <w:widowControl w:val="0"/>
        <w:spacing w:after="0" w:line="240" w:lineRule="auto"/>
        <w:rPr>
          <w:rFonts w:ascii="HGSｺﾞｼｯｸM" w:eastAsia="HGSｺﾞｼｯｸM" w:hAnsi="HG丸ｺﾞｼｯｸM-PRO" w:cs="Times New Roman"/>
          <w:kern w:val="2"/>
          <w:sz w:val="16"/>
          <w:szCs w:val="24"/>
        </w:rPr>
      </w:pPr>
      <w:r>
        <w:rPr>
          <w:rFonts w:ascii="HGSｺﾞｼｯｸM" w:eastAsia="HGSｺﾞｼｯｸM" w:hAnsi="HG丸ｺﾞｼｯｸM-PRO" w:cs="Times New Roman" w:hint="eastAsia"/>
          <w:kern w:val="2"/>
          <w:sz w:val="18"/>
          <w:szCs w:val="24"/>
        </w:rPr>
        <w:t>◎ご</w:t>
      </w:r>
      <w:r w:rsidR="00ED26CA" w:rsidRPr="00C5625E">
        <w:rPr>
          <w:rFonts w:ascii="HGSｺﾞｼｯｸM" w:eastAsia="HGSｺﾞｼｯｸM" w:hAnsi="HG丸ｺﾞｼｯｸM-PRO" w:cs="Times New Roman" w:hint="eastAsia"/>
          <w:kern w:val="2"/>
          <w:sz w:val="16"/>
          <w:szCs w:val="24"/>
        </w:rPr>
        <w:t>記入</w:t>
      </w:r>
      <w:r>
        <w:rPr>
          <w:rFonts w:ascii="HGSｺﾞｼｯｸM" w:eastAsia="HGSｺﾞｼｯｸM" w:hAnsi="HG丸ｺﾞｼｯｸM-PRO" w:cs="Times New Roman" w:hint="eastAsia"/>
          <w:kern w:val="2"/>
          <w:sz w:val="16"/>
          <w:szCs w:val="24"/>
        </w:rPr>
        <w:t>の情報は本事業</w:t>
      </w:r>
      <w:r w:rsidR="00D9628F" w:rsidRPr="00C5625E">
        <w:rPr>
          <w:rFonts w:ascii="HGSｺﾞｼｯｸM" w:eastAsia="HGSｺﾞｼｯｸM" w:hAnsi="HG丸ｺﾞｼｯｸM-PRO" w:cs="Times New Roman" w:hint="eastAsia"/>
          <w:kern w:val="2"/>
          <w:sz w:val="16"/>
          <w:szCs w:val="24"/>
        </w:rPr>
        <w:t>の</w:t>
      </w:r>
      <w:r w:rsidR="00ED26CA" w:rsidRPr="00C5625E">
        <w:rPr>
          <w:rFonts w:ascii="HGSｺﾞｼｯｸM" w:eastAsia="HGSｺﾞｼｯｸM" w:hAnsi="HG丸ｺﾞｼｯｸM-PRO" w:cs="Times New Roman" w:hint="eastAsia"/>
          <w:kern w:val="2"/>
          <w:sz w:val="16"/>
          <w:szCs w:val="24"/>
        </w:rPr>
        <w:t>各種</w:t>
      </w:r>
      <w:r w:rsidR="0025398C" w:rsidRPr="00C5625E">
        <w:rPr>
          <w:rFonts w:ascii="HGSｺﾞｼｯｸM" w:eastAsia="HGSｺﾞｼｯｸM" w:hAnsi="HG丸ｺﾞｼｯｸM-PRO" w:cs="Times New Roman" w:hint="eastAsia"/>
          <w:kern w:val="2"/>
          <w:sz w:val="16"/>
          <w:szCs w:val="24"/>
        </w:rPr>
        <w:t>連絡</w:t>
      </w:r>
      <w:r w:rsidR="00B736D6" w:rsidRPr="00C5625E">
        <w:rPr>
          <w:rFonts w:ascii="HGSｺﾞｼｯｸM" w:eastAsia="HGSｺﾞｼｯｸM" w:hAnsi="HG丸ｺﾞｼｯｸM-PRO" w:cs="Times New Roman" w:hint="eastAsia"/>
          <w:kern w:val="2"/>
          <w:sz w:val="16"/>
          <w:szCs w:val="24"/>
        </w:rPr>
        <w:t>のほか</w:t>
      </w:r>
      <w:r w:rsidR="0025398C" w:rsidRPr="00C5625E">
        <w:rPr>
          <w:rFonts w:ascii="HGSｺﾞｼｯｸM" w:eastAsia="HGSｺﾞｼｯｸM" w:hAnsi="HG丸ｺﾞｼｯｸM-PRO" w:cs="Times New Roman" w:hint="eastAsia"/>
          <w:kern w:val="2"/>
          <w:sz w:val="16"/>
          <w:szCs w:val="24"/>
        </w:rPr>
        <w:t>、</w:t>
      </w:r>
      <w:r w:rsidR="00103C73" w:rsidRPr="00C5625E">
        <w:rPr>
          <w:rFonts w:ascii="HGSｺﾞｼｯｸM" w:eastAsia="HGSｺﾞｼｯｸM" w:hAnsi="HG丸ｺﾞｼｯｸM-PRO" w:cs="Times New Roman" w:hint="eastAsia"/>
          <w:kern w:val="2"/>
          <w:sz w:val="16"/>
          <w:szCs w:val="24"/>
        </w:rPr>
        <w:t>ホームページ</w:t>
      </w:r>
      <w:r>
        <w:rPr>
          <w:rFonts w:ascii="HGSｺﾞｼｯｸM" w:eastAsia="HGSｺﾞｼｯｸM" w:hAnsi="HG丸ｺﾞｼｯｸM-PRO" w:cs="Times New Roman" w:hint="eastAsia"/>
          <w:kern w:val="2"/>
          <w:sz w:val="16"/>
          <w:szCs w:val="24"/>
        </w:rPr>
        <w:t>等</w:t>
      </w:r>
      <w:r w:rsidR="00103C73" w:rsidRPr="00C5625E">
        <w:rPr>
          <w:rFonts w:ascii="HGSｺﾞｼｯｸM" w:eastAsia="HGSｺﾞｼｯｸM" w:hAnsi="HG丸ｺﾞｼｯｸM-PRO" w:cs="Times New Roman" w:hint="eastAsia"/>
          <w:kern w:val="2"/>
          <w:sz w:val="16"/>
          <w:szCs w:val="24"/>
        </w:rPr>
        <w:t>における</w:t>
      </w:r>
      <w:r>
        <w:rPr>
          <w:rFonts w:ascii="HGSｺﾞｼｯｸM" w:eastAsia="HGSｺﾞｼｯｸM" w:hAnsi="HG丸ｺﾞｼｯｸM-PRO" w:cs="Times New Roman" w:hint="eastAsia"/>
          <w:kern w:val="2"/>
          <w:sz w:val="16"/>
          <w:szCs w:val="24"/>
        </w:rPr>
        <w:t>参加情報の</w:t>
      </w:r>
      <w:r w:rsidR="00103C73" w:rsidRPr="00C5625E">
        <w:rPr>
          <w:rFonts w:ascii="HGSｺﾞｼｯｸM" w:eastAsia="HGSｺﾞｼｯｸM" w:hAnsi="HG丸ｺﾞｼｯｸM-PRO" w:cs="Times New Roman" w:hint="eastAsia"/>
          <w:kern w:val="2"/>
          <w:sz w:val="16"/>
          <w:szCs w:val="24"/>
        </w:rPr>
        <w:t>公表</w:t>
      </w:r>
      <w:r w:rsidR="00C45CF7" w:rsidRPr="00C5625E">
        <w:rPr>
          <w:rFonts w:ascii="HGSｺﾞｼｯｸM" w:eastAsia="HGSｺﾞｼｯｸM" w:hAnsi="HG丸ｺﾞｼｯｸM-PRO" w:cs="Times New Roman" w:hint="eastAsia"/>
          <w:kern w:val="2"/>
          <w:sz w:val="16"/>
          <w:szCs w:val="24"/>
        </w:rPr>
        <w:t>（担当者情報を除く）</w:t>
      </w:r>
      <w:r w:rsidR="000F3F39" w:rsidRPr="00C5625E">
        <w:rPr>
          <w:rFonts w:ascii="HGSｺﾞｼｯｸM" w:eastAsia="HGSｺﾞｼｯｸM" w:hAnsi="HG丸ｺﾞｼｯｸM-PRO" w:cs="Times New Roman" w:hint="eastAsia"/>
          <w:kern w:val="2"/>
          <w:sz w:val="16"/>
          <w:szCs w:val="24"/>
        </w:rPr>
        <w:t>にて</w:t>
      </w:r>
      <w:r w:rsidR="00103C73" w:rsidRPr="00C5625E">
        <w:rPr>
          <w:rFonts w:ascii="HGSｺﾞｼｯｸM" w:eastAsia="HGSｺﾞｼｯｸM" w:hAnsi="HG丸ｺﾞｼｯｸM-PRO" w:cs="Times New Roman" w:hint="eastAsia"/>
          <w:kern w:val="2"/>
          <w:sz w:val="16"/>
          <w:szCs w:val="24"/>
        </w:rPr>
        <w:t>使用する場合があります。</w:t>
      </w:r>
    </w:p>
    <w:p w:rsidR="002A6E86" w:rsidRPr="00C5625E" w:rsidRDefault="00C76FB8" w:rsidP="00C76FB8">
      <w:pPr>
        <w:widowControl w:val="0"/>
        <w:spacing w:before="60" w:after="0" w:line="240" w:lineRule="auto"/>
        <w:ind w:left="210" w:hangingChars="100" w:hanging="210"/>
        <w:rPr>
          <w:rFonts w:ascii="HGSｺﾞｼｯｸM" w:eastAsia="HGSｺﾞｼｯｸM" w:hAnsi="HG丸ｺﾞｼｯｸM-PRO" w:cs="Times New Roman"/>
          <w:kern w:val="2"/>
          <w:sz w:val="20"/>
          <w:szCs w:val="24"/>
          <w:bdr w:val="single" w:sz="4" w:space="0" w:color="auto"/>
        </w:rPr>
      </w:pPr>
      <w:r>
        <w:rPr>
          <w:rFonts w:ascii="HGSｺﾞｼｯｸM" w:eastAsia="HGSｺﾞｼｯｸM" w:hAnsi="HG丸ｺﾞｼｯｸM-PRO" w:cs="Times New Roman" w:hint="eastAsia"/>
          <w:kern w:val="2"/>
          <w:sz w:val="21"/>
          <w:szCs w:val="24"/>
        </w:rPr>
        <w:t>【申込</w:t>
      </w:r>
      <w:r>
        <w:rPr>
          <w:rFonts w:ascii="HGSｺﾞｼｯｸM" w:eastAsia="HGSｺﾞｼｯｸM" w:hAnsi="HG丸ｺﾞｼｯｸM-PRO" w:cs="Times New Roman"/>
          <w:kern w:val="2"/>
          <w:sz w:val="21"/>
          <w:szCs w:val="24"/>
        </w:rPr>
        <w:t>方法等</w:t>
      </w:r>
      <w:r w:rsidR="002A6E86" w:rsidRPr="00C5625E">
        <w:rPr>
          <w:rFonts w:ascii="HGSｺﾞｼｯｸM" w:eastAsia="HGSｺﾞｼｯｸM" w:hAnsi="HG丸ｺﾞｼｯｸM-PRO" w:cs="Times New Roman" w:hint="eastAsia"/>
          <w:kern w:val="2"/>
          <w:sz w:val="21"/>
          <w:szCs w:val="24"/>
        </w:rPr>
        <w:t>】</w:t>
      </w:r>
    </w:p>
    <w:tbl>
      <w:tblPr>
        <w:tblStyle w:val="af9"/>
        <w:tblW w:w="9923" w:type="dxa"/>
        <w:tblBorders>
          <w:top w:val="single" w:sz="6"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1560"/>
        <w:gridCol w:w="8363"/>
      </w:tblGrid>
      <w:tr w:rsidR="00C0192E" w:rsidRPr="00C5625E" w:rsidTr="00947A3F">
        <w:trPr>
          <w:trHeight w:hRule="exact" w:val="660"/>
        </w:trPr>
        <w:tc>
          <w:tcPr>
            <w:tcW w:w="1560" w:type="dxa"/>
            <w:vAlign w:val="center"/>
          </w:tcPr>
          <w:p w:rsidR="002A6E86" w:rsidRPr="00C5625E" w:rsidRDefault="002A6E86" w:rsidP="00C5625E">
            <w:pPr>
              <w:ind w:firstLine="200"/>
              <w:rPr>
                <w:rFonts w:ascii="HGSｺﾞｼｯｸM" w:eastAsia="HGSｺﾞｼｯｸM" w:hAnsi="HG丸ｺﾞｼｯｸM-PRO"/>
                <w:sz w:val="20"/>
                <w:szCs w:val="20"/>
              </w:rPr>
            </w:pPr>
            <w:r w:rsidRPr="00C5625E">
              <w:rPr>
                <w:rFonts w:ascii="HGSｺﾞｼｯｸM" w:eastAsia="HGSｺﾞｼｯｸM" w:hAnsi="HG丸ｺﾞｼｯｸM-PRO" w:hint="eastAsia"/>
                <w:sz w:val="20"/>
                <w:szCs w:val="20"/>
              </w:rPr>
              <w:t>売り手企業</w:t>
            </w:r>
          </w:p>
          <w:p w:rsidR="002A6E86" w:rsidRPr="00C5625E" w:rsidRDefault="002A6E86" w:rsidP="00C5625E">
            <w:pPr>
              <w:ind w:firstLine="200"/>
              <w:rPr>
                <w:rFonts w:ascii="HGSｺﾞｼｯｸM" w:eastAsia="HGSｺﾞｼｯｸM" w:hAnsi="HG丸ｺﾞｼｯｸM-PRO"/>
                <w:sz w:val="20"/>
                <w:szCs w:val="20"/>
              </w:rPr>
            </w:pPr>
            <w:r w:rsidRPr="00C5625E">
              <w:rPr>
                <w:rFonts w:ascii="HGSｺﾞｼｯｸM" w:eastAsia="HGSｺﾞｼｯｸM" w:hAnsi="HG丸ｺﾞｼｯｸM-PRO" w:hint="eastAsia"/>
                <w:sz w:val="20"/>
                <w:szCs w:val="20"/>
              </w:rPr>
              <w:t>参加要件</w:t>
            </w:r>
          </w:p>
        </w:tc>
        <w:tc>
          <w:tcPr>
            <w:tcW w:w="8363" w:type="dxa"/>
            <w:vAlign w:val="center"/>
          </w:tcPr>
          <w:p w:rsidR="002A6E86" w:rsidRPr="00C5625E" w:rsidRDefault="00E35104" w:rsidP="00C24235">
            <w:pPr>
              <w:ind w:left="200" w:hangingChars="100" w:hanging="200"/>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w:t>
            </w:r>
            <w:r w:rsidR="002A6E86" w:rsidRPr="00C5625E">
              <w:rPr>
                <w:rFonts w:ascii="HGSｺﾞｼｯｸM" w:eastAsia="HGSｺﾞｼｯｸM" w:hAnsi="HG丸ｺﾞｼｯｸM-PRO" w:hint="eastAsia"/>
                <w:sz w:val="20"/>
                <w:szCs w:val="20"/>
              </w:rPr>
              <w:t>販</w:t>
            </w:r>
            <w:r>
              <w:rPr>
                <w:rFonts w:ascii="HGSｺﾞｼｯｸM" w:eastAsia="HGSｺﾞｼｯｸM" w:hAnsi="HG丸ｺﾞｼｯｸM-PRO" w:hint="eastAsia"/>
                <w:sz w:val="20"/>
                <w:szCs w:val="20"/>
              </w:rPr>
              <w:t>路開拓を希望する食品製造業者で、主催</w:t>
            </w:r>
            <w:r w:rsidR="00947A3F">
              <w:rPr>
                <w:rFonts w:ascii="HGSｺﾞｼｯｸM" w:eastAsia="HGSｺﾞｼｯｸM" w:hAnsi="HG丸ｺﾞｼｯｸM-PRO" w:hint="eastAsia"/>
                <w:sz w:val="20"/>
                <w:szCs w:val="20"/>
              </w:rPr>
              <w:t>・共催</w:t>
            </w:r>
            <w:r>
              <w:rPr>
                <w:rFonts w:ascii="HGSｺﾞｼｯｸM" w:eastAsia="HGSｺﾞｼｯｸM" w:hAnsi="HG丸ｺﾞｼｯｸM-PRO" w:hint="eastAsia"/>
                <w:sz w:val="20"/>
                <w:szCs w:val="20"/>
              </w:rPr>
              <w:t>者の会員</w:t>
            </w:r>
            <w:r w:rsidR="00C5625E">
              <w:rPr>
                <w:rFonts w:ascii="HGSｺﾞｼｯｸM" w:eastAsia="HGSｺﾞｼｯｸM" w:hAnsi="HG丸ｺﾞｼｯｸM-PRO" w:hint="eastAsia"/>
                <w:sz w:val="20"/>
                <w:szCs w:val="20"/>
              </w:rPr>
              <w:t>又は</w:t>
            </w:r>
            <w:r w:rsidR="002A6E86" w:rsidRPr="00C5625E">
              <w:rPr>
                <w:rFonts w:ascii="HGSｺﾞｼｯｸM" w:eastAsia="HGSｺﾞｼｯｸM" w:hAnsi="HG丸ｺﾞｼｯｸM-PRO" w:hint="eastAsia"/>
                <w:sz w:val="20"/>
                <w:szCs w:val="20"/>
              </w:rPr>
              <w:t>推薦</w:t>
            </w:r>
            <w:r w:rsidR="00C5625E">
              <w:rPr>
                <w:rFonts w:ascii="HGSｺﾞｼｯｸM" w:eastAsia="HGSｺﾞｼｯｸM" w:hAnsi="HG丸ｺﾞｼｯｸM-PRO" w:hint="eastAsia"/>
                <w:sz w:val="20"/>
                <w:szCs w:val="20"/>
              </w:rPr>
              <w:t>を受けた事業所</w:t>
            </w:r>
            <w:r>
              <w:rPr>
                <w:rFonts w:ascii="HGSｺﾞｼｯｸM" w:eastAsia="HGSｺﾞｼｯｸM" w:hAnsi="HG丸ｺﾞｼｯｸM-PRO" w:hint="eastAsia"/>
                <w:sz w:val="20"/>
                <w:szCs w:val="20"/>
              </w:rPr>
              <w:t>。</w:t>
            </w:r>
          </w:p>
          <w:p w:rsidR="002A6E86" w:rsidRPr="00C5625E" w:rsidRDefault="00885FF4" w:rsidP="00885FF4">
            <w:pPr>
              <w:ind w:left="200" w:hangingChars="100" w:hanging="200"/>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・商品ガイド集作成のため</w:t>
            </w:r>
            <w:r w:rsidR="007656CD" w:rsidRPr="00C5625E">
              <w:rPr>
                <w:rFonts w:ascii="HGSｺﾞｼｯｸM" w:eastAsia="HGSｺﾞｼｯｸM" w:hAnsi="HG丸ｺﾞｼｯｸM-PRO" w:hint="eastAsia"/>
                <w:sz w:val="20"/>
                <w:szCs w:val="20"/>
              </w:rPr>
              <w:t>「ＦＣＰ商談会シート」を事前に</w:t>
            </w:r>
            <w:r w:rsidR="002A6E86" w:rsidRPr="00C5625E">
              <w:rPr>
                <w:rFonts w:ascii="HGSｺﾞｼｯｸM" w:eastAsia="HGSｺﾞｼｯｸM" w:hAnsi="HG丸ｺﾞｼｯｸM-PRO" w:hint="eastAsia"/>
                <w:sz w:val="20"/>
                <w:szCs w:val="20"/>
              </w:rPr>
              <w:t>提出</w:t>
            </w:r>
            <w:r w:rsidR="007656CD" w:rsidRPr="00C5625E">
              <w:rPr>
                <w:rFonts w:ascii="HGSｺﾞｼｯｸM" w:eastAsia="HGSｺﾞｼｯｸM" w:hAnsi="HG丸ｺﾞｼｯｸM-PRO" w:hint="eastAsia"/>
                <w:sz w:val="20"/>
                <w:szCs w:val="20"/>
              </w:rPr>
              <w:t>できること</w:t>
            </w:r>
            <w:r w:rsidR="002A6E86" w:rsidRPr="00C5625E">
              <w:rPr>
                <w:rFonts w:ascii="HGSｺﾞｼｯｸM" w:eastAsia="HGSｺﾞｼｯｸM" w:hAnsi="HG丸ｺﾞｼｯｸM-PRO" w:hint="eastAsia"/>
                <w:sz w:val="20"/>
                <w:szCs w:val="20"/>
              </w:rPr>
              <w:t>。</w:t>
            </w:r>
          </w:p>
        </w:tc>
      </w:tr>
      <w:tr w:rsidR="00C0192E" w:rsidRPr="00C5625E" w:rsidTr="00947A3F">
        <w:trPr>
          <w:trHeight w:hRule="exact" w:val="953"/>
        </w:trPr>
        <w:tc>
          <w:tcPr>
            <w:tcW w:w="1560" w:type="dxa"/>
            <w:vAlign w:val="center"/>
          </w:tcPr>
          <w:p w:rsidR="002A6E86" w:rsidRPr="00C5625E" w:rsidRDefault="00C5625E" w:rsidP="00C5625E">
            <w:pPr>
              <w:ind w:firstLine="200"/>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実施</w:t>
            </w:r>
            <w:r w:rsidR="002A6E86" w:rsidRPr="00C5625E">
              <w:rPr>
                <w:rFonts w:ascii="HGSｺﾞｼｯｸM" w:eastAsia="HGSｺﾞｼｯｸM" w:hAnsi="HG丸ｺﾞｼｯｸM-PRO" w:hint="eastAsia"/>
                <w:sz w:val="20"/>
                <w:szCs w:val="20"/>
              </w:rPr>
              <w:t>形式</w:t>
            </w:r>
          </w:p>
        </w:tc>
        <w:tc>
          <w:tcPr>
            <w:tcW w:w="8363" w:type="dxa"/>
            <w:vAlign w:val="center"/>
          </w:tcPr>
          <w:p w:rsidR="007656CD" w:rsidRPr="00C5625E" w:rsidRDefault="003660FA" w:rsidP="007656CD">
            <w:pPr>
              <w:rPr>
                <w:rFonts w:ascii="HGSｺﾞｼｯｸM" w:eastAsia="HGSｺﾞｼｯｸM" w:hAnsi="HG丸ｺﾞｼｯｸM-PRO"/>
                <w:sz w:val="20"/>
                <w:szCs w:val="20"/>
              </w:rPr>
            </w:pPr>
            <w:r w:rsidRPr="00C5625E">
              <w:rPr>
                <w:rFonts w:ascii="HGSｺﾞｼｯｸM" w:eastAsia="HGSｺﾞｼｯｸM" w:hAnsi="HG丸ｺﾞｼｯｸM-PRO" w:hint="eastAsia"/>
                <w:sz w:val="20"/>
                <w:szCs w:val="20"/>
              </w:rPr>
              <w:t>・買い手企業のブースを</w:t>
            </w:r>
            <w:r w:rsidR="00BD527B" w:rsidRPr="00C5625E">
              <w:rPr>
                <w:rFonts w:ascii="HGSｺﾞｼｯｸM" w:eastAsia="HGSｺﾞｼｯｸM" w:hAnsi="HG丸ｺﾞｼｯｸM-PRO" w:hint="eastAsia"/>
                <w:sz w:val="20"/>
                <w:szCs w:val="20"/>
              </w:rPr>
              <w:t>、売り手企業が訪問する</w:t>
            </w:r>
            <w:r w:rsidR="00F644C1" w:rsidRPr="00C5625E">
              <w:rPr>
                <w:rFonts w:ascii="HGSｺﾞｼｯｸM" w:eastAsia="HGSｺﾞｼｯｸM" w:hAnsi="HG丸ｺﾞｼｯｸM-PRO" w:hint="eastAsia"/>
                <w:sz w:val="20"/>
                <w:szCs w:val="20"/>
              </w:rPr>
              <w:t>売込み（</w:t>
            </w:r>
            <w:r w:rsidR="007656CD" w:rsidRPr="00C5625E">
              <w:rPr>
                <w:rFonts w:ascii="HGSｺﾞｼｯｸM" w:eastAsia="HGSｺﾞｼｯｸM" w:hAnsi="HG丸ｺﾞｼｯｸM-PRO" w:hint="eastAsia"/>
                <w:sz w:val="20"/>
                <w:szCs w:val="20"/>
              </w:rPr>
              <w:t>提案</w:t>
            </w:r>
            <w:r w:rsidR="00F644C1" w:rsidRPr="00C5625E">
              <w:rPr>
                <w:rFonts w:ascii="HGSｺﾞｼｯｸM" w:eastAsia="HGSｺﾞｼｯｸM" w:hAnsi="HG丸ｺﾞｼｯｸM-PRO" w:hint="eastAsia"/>
                <w:sz w:val="20"/>
                <w:szCs w:val="20"/>
              </w:rPr>
              <w:t>）型</w:t>
            </w:r>
            <w:r w:rsidR="007656CD" w:rsidRPr="00C5625E">
              <w:rPr>
                <w:rFonts w:ascii="HGSｺﾞｼｯｸM" w:eastAsia="HGSｺﾞｼｯｸM" w:hAnsi="HG丸ｺﾞｼｯｸM-PRO" w:hint="eastAsia"/>
                <w:sz w:val="20"/>
                <w:szCs w:val="20"/>
              </w:rPr>
              <w:t>の</w:t>
            </w:r>
            <w:r w:rsidR="002A6E86" w:rsidRPr="00C5625E">
              <w:rPr>
                <w:rFonts w:ascii="HGSｺﾞｼｯｸM" w:eastAsia="HGSｺﾞｼｯｸM" w:hAnsi="HG丸ｺﾞｼｯｸM-PRO" w:hint="eastAsia"/>
                <w:sz w:val="20"/>
                <w:szCs w:val="20"/>
              </w:rPr>
              <w:t>商談会</w:t>
            </w:r>
            <w:r w:rsidR="00F644C1" w:rsidRPr="00C5625E">
              <w:rPr>
                <w:rFonts w:ascii="HGSｺﾞｼｯｸM" w:eastAsia="HGSｺﾞｼｯｸM" w:hAnsi="HG丸ｺﾞｼｯｸM-PRO" w:hint="eastAsia"/>
                <w:sz w:val="20"/>
                <w:szCs w:val="20"/>
              </w:rPr>
              <w:t>です</w:t>
            </w:r>
            <w:r w:rsidR="00FD69A9" w:rsidRPr="00C5625E">
              <w:rPr>
                <w:rFonts w:ascii="HGSｺﾞｼｯｸM" w:eastAsia="HGSｺﾞｼｯｸM" w:hAnsi="HG丸ｺﾞｼｯｸM-PRO" w:hint="eastAsia"/>
                <w:sz w:val="20"/>
                <w:szCs w:val="20"/>
              </w:rPr>
              <w:t>。</w:t>
            </w:r>
          </w:p>
          <w:p w:rsidR="003660FA" w:rsidRPr="00C5625E" w:rsidRDefault="006A4348" w:rsidP="007656CD">
            <w:pPr>
              <w:ind w:left="200" w:hangingChars="100" w:hanging="200"/>
              <w:rPr>
                <w:rFonts w:ascii="HGSｺﾞｼｯｸM" w:eastAsia="HGSｺﾞｼｯｸM" w:hAnsi="HG丸ｺﾞｼｯｸM-PRO"/>
                <w:sz w:val="20"/>
                <w:szCs w:val="20"/>
              </w:rPr>
            </w:pPr>
            <w:r w:rsidRPr="00C5625E">
              <w:rPr>
                <w:rFonts w:ascii="HGSｺﾞｼｯｸM" w:eastAsia="HGSｺﾞｼｯｸM" w:hAnsi="HG丸ｺﾞｼｯｸM-PRO" w:hint="eastAsia"/>
                <w:sz w:val="20"/>
                <w:szCs w:val="20"/>
              </w:rPr>
              <w:t>・</w:t>
            </w:r>
            <w:r w:rsidR="003660FA" w:rsidRPr="00C5625E">
              <w:rPr>
                <w:rFonts w:ascii="HGSｺﾞｼｯｸM" w:eastAsia="HGSｺﾞｼｯｸM" w:hAnsi="HG丸ｺﾞｼｯｸM-PRO" w:hint="eastAsia"/>
                <w:sz w:val="20"/>
                <w:szCs w:val="20"/>
              </w:rPr>
              <w:t>１回</w:t>
            </w:r>
            <w:r w:rsidR="00B529DF" w:rsidRPr="00C5625E">
              <w:rPr>
                <w:rFonts w:ascii="HGSｺﾞｼｯｸM" w:eastAsia="HGSｺﾞｼｯｸM" w:hAnsi="HG丸ｺﾞｼｯｸM-PRO" w:hint="eastAsia"/>
                <w:sz w:val="20"/>
                <w:szCs w:val="20"/>
              </w:rPr>
              <w:t>の商談時間は</w:t>
            </w:r>
            <w:r w:rsidR="00E8235D">
              <w:rPr>
                <w:rFonts w:ascii="HGSｺﾞｼｯｸM" w:eastAsia="HGSｺﾞｼｯｸM" w:hAnsi="HG丸ｺﾞｼｯｸM-PRO" w:hint="eastAsia"/>
                <w:sz w:val="20"/>
                <w:szCs w:val="20"/>
              </w:rPr>
              <w:t>約</w:t>
            </w:r>
            <w:r w:rsidR="003660FA" w:rsidRPr="00C5625E">
              <w:rPr>
                <w:rFonts w:ascii="HGSｺﾞｼｯｸM" w:eastAsia="HGSｺﾞｼｯｸM" w:hAnsi="HG丸ｺﾞｼｯｸM-PRO" w:hint="eastAsia"/>
                <w:sz w:val="20"/>
                <w:szCs w:val="20"/>
              </w:rPr>
              <w:t>15</w:t>
            </w:r>
            <w:r w:rsidR="00B529DF" w:rsidRPr="00C5625E">
              <w:rPr>
                <w:rFonts w:ascii="HGSｺﾞｼｯｸM" w:eastAsia="HGSｺﾞｼｯｸM" w:hAnsi="HG丸ｺﾞｼｯｸM-PRO" w:hint="eastAsia"/>
                <w:sz w:val="20"/>
                <w:szCs w:val="20"/>
              </w:rPr>
              <w:t>分～</w:t>
            </w:r>
            <w:r w:rsidR="003660FA" w:rsidRPr="00C5625E">
              <w:rPr>
                <w:rFonts w:ascii="HGSｺﾞｼｯｸM" w:eastAsia="HGSｺﾞｼｯｸM" w:hAnsi="HG丸ｺﾞｼｯｸM-PRO" w:hint="eastAsia"/>
                <w:sz w:val="20"/>
                <w:szCs w:val="20"/>
              </w:rPr>
              <w:t>20分</w:t>
            </w:r>
            <w:r w:rsidR="007656CD" w:rsidRPr="00C5625E">
              <w:rPr>
                <w:rFonts w:ascii="HGSｺﾞｼｯｸM" w:eastAsia="HGSｺﾞｼｯｸM" w:hAnsi="HG丸ｺﾞｼｯｸM-PRO" w:hint="eastAsia"/>
                <w:sz w:val="20"/>
                <w:szCs w:val="20"/>
              </w:rPr>
              <w:t>以内を設定</w:t>
            </w:r>
            <w:r w:rsidRPr="00C5625E">
              <w:rPr>
                <w:rFonts w:ascii="HGSｺﾞｼｯｸM" w:eastAsia="HGSｺﾞｼｯｸM" w:hAnsi="HG丸ｺﾞｼｯｸM-PRO" w:hint="eastAsia"/>
                <w:sz w:val="20"/>
                <w:szCs w:val="20"/>
              </w:rPr>
              <w:t>。</w:t>
            </w:r>
            <w:r w:rsidR="00E8235D">
              <w:rPr>
                <w:rFonts w:ascii="HGSｺﾞｼｯｸM" w:eastAsia="HGSｺﾞｼｯｸM" w:hAnsi="HG丸ｺﾞｼｯｸM-PRO" w:hint="eastAsia"/>
                <w:sz w:val="20"/>
                <w:szCs w:val="20"/>
              </w:rPr>
              <w:t>開催</w:t>
            </w:r>
            <w:r w:rsidRPr="00C5625E">
              <w:rPr>
                <w:rFonts w:ascii="HGSｺﾞｼｯｸM" w:eastAsia="HGSｺﾞｼｯｸM" w:hAnsi="HG丸ｺﾞｼｯｸM-PRO" w:hint="eastAsia"/>
                <w:sz w:val="20"/>
                <w:szCs w:val="20"/>
              </w:rPr>
              <w:t>時間内なら何社</w:t>
            </w:r>
            <w:r w:rsidR="00BD527B" w:rsidRPr="00C5625E">
              <w:rPr>
                <w:rFonts w:ascii="HGSｺﾞｼｯｸM" w:eastAsia="HGSｺﾞｼｯｸM" w:hAnsi="HG丸ｺﾞｼｯｸM-PRO" w:hint="eastAsia"/>
                <w:sz w:val="20"/>
                <w:szCs w:val="20"/>
              </w:rPr>
              <w:t>で</w:t>
            </w:r>
            <w:r w:rsidRPr="00C5625E">
              <w:rPr>
                <w:rFonts w:ascii="HGSｺﾞｼｯｸM" w:eastAsia="HGSｺﾞｼｯｸM" w:hAnsi="HG丸ｺﾞｼｯｸM-PRO" w:hint="eastAsia"/>
                <w:sz w:val="20"/>
                <w:szCs w:val="20"/>
              </w:rPr>
              <w:t>も商談できます。</w:t>
            </w:r>
          </w:p>
          <w:p w:rsidR="002A6E86" w:rsidRPr="00C5625E" w:rsidRDefault="003660FA" w:rsidP="00375A92">
            <w:pPr>
              <w:ind w:left="200" w:hangingChars="100" w:hanging="200"/>
              <w:rPr>
                <w:rFonts w:ascii="HGSｺﾞｼｯｸM" w:eastAsia="HGSｺﾞｼｯｸM" w:hAnsi="HG丸ｺﾞｼｯｸM-PRO"/>
                <w:sz w:val="20"/>
                <w:szCs w:val="20"/>
              </w:rPr>
            </w:pPr>
            <w:r w:rsidRPr="00C5625E">
              <w:rPr>
                <w:rFonts w:ascii="HGSｺﾞｼｯｸM" w:eastAsia="HGSｺﾞｼｯｸM" w:hAnsi="HG丸ｺﾞｼｯｸM-PRO" w:hint="eastAsia"/>
                <w:sz w:val="20"/>
                <w:szCs w:val="20"/>
              </w:rPr>
              <w:t>・</w:t>
            </w:r>
            <w:r w:rsidR="002A6E86" w:rsidRPr="00C5625E">
              <w:rPr>
                <w:rFonts w:ascii="HGSｺﾞｼｯｸM" w:eastAsia="HGSｺﾞｼｯｸM" w:hAnsi="HG丸ｺﾞｼｯｸM-PRO" w:hint="eastAsia"/>
                <w:sz w:val="20"/>
                <w:szCs w:val="20"/>
              </w:rPr>
              <w:t>商品</w:t>
            </w:r>
            <w:r w:rsidR="006A4348" w:rsidRPr="00C5625E">
              <w:rPr>
                <w:rFonts w:ascii="HGSｺﾞｼｯｸM" w:eastAsia="HGSｺﾞｼｯｸM" w:hAnsi="HG丸ｺﾞｼｯｸM-PRO" w:hint="eastAsia"/>
                <w:sz w:val="20"/>
                <w:szCs w:val="20"/>
              </w:rPr>
              <w:t>展示</w:t>
            </w:r>
            <w:r w:rsidR="002A6E86" w:rsidRPr="00C5625E">
              <w:rPr>
                <w:rFonts w:ascii="HGSｺﾞｼｯｸM" w:eastAsia="HGSｺﾞｼｯｸM" w:hAnsi="HG丸ｺﾞｼｯｸM-PRO" w:hint="eastAsia"/>
                <w:sz w:val="20"/>
                <w:szCs w:val="20"/>
              </w:rPr>
              <w:t>会</w:t>
            </w:r>
            <w:r w:rsidR="00FD69A9" w:rsidRPr="00C5625E">
              <w:rPr>
                <w:rFonts w:ascii="HGSｺﾞｼｯｸM" w:eastAsia="HGSｺﾞｼｯｸM" w:hAnsi="HG丸ｺﾞｼｯｸM-PRO" w:hint="eastAsia"/>
                <w:sz w:val="20"/>
                <w:szCs w:val="20"/>
              </w:rPr>
              <w:t>を</w:t>
            </w:r>
            <w:r w:rsidR="002A6E86" w:rsidRPr="00C5625E">
              <w:rPr>
                <w:rFonts w:ascii="HGSｺﾞｼｯｸM" w:eastAsia="HGSｺﾞｼｯｸM" w:hAnsi="HG丸ｺﾞｼｯｸM-PRO" w:hint="eastAsia"/>
                <w:sz w:val="20"/>
                <w:szCs w:val="20"/>
              </w:rPr>
              <w:t>同時開催</w:t>
            </w:r>
            <w:r w:rsidR="007656CD" w:rsidRPr="00C5625E">
              <w:rPr>
                <w:rFonts w:ascii="HGSｺﾞｼｯｸM" w:eastAsia="HGSｺﾞｼｯｸM" w:hAnsi="HG丸ｺﾞｼｯｸM-PRO" w:hint="eastAsia"/>
                <w:sz w:val="20"/>
                <w:szCs w:val="20"/>
              </w:rPr>
              <w:t>、</w:t>
            </w:r>
            <w:r w:rsidR="00ED26CA" w:rsidRPr="00C5625E">
              <w:rPr>
                <w:rFonts w:ascii="HGSｺﾞｼｯｸM" w:eastAsia="HGSｺﾞｼｯｸM" w:hAnsi="HG丸ｺﾞｼｯｸM-PRO" w:hint="eastAsia"/>
                <w:sz w:val="20"/>
                <w:szCs w:val="20"/>
              </w:rPr>
              <w:t>展示や</w:t>
            </w:r>
            <w:r w:rsidR="007656CD" w:rsidRPr="00C5625E">
              <w:rPr>
                <w:rFonts w:ascii="HGSｺﾞｼｯｸM" w:eastAsia="HGSｺﾞｼｯｸM" w:hAnsi="HG丸ｺﾞｼｯｸM-PRO" w:hint="eastAsia"/>
                <w:sz w:val="20"/>
                <w:szCs w:val="20"/>
              </w:rPr>
              <w:t>試食</w:t>
            </w:r>
            <w:r w:rsidR="00ED26CA" w:rsidRPr="00C5625E">
              <w:rPr>
                <w:rFonts w:ascii="HGSｺﾞｼｯｸM" w:eastAsia="HGSｺﾞｼｯｸM" w:hAnsi="HG丸ｺﾞｼｯｸM-PRO" w:hint="eastAsia"/>
                <w:sz w:val="20"/>
                <w:szCs w:val="20"/>
              </w:rPr>
              <w:t>の</w:t>
            </w:r>
            <w:r w:rsidR="00375A92" w:rsidRPr="00C5625E">
              <w:rPr>
                <w:rFonts w:ascii="HGSｺﾞｼｯｸM" w:eastAsia="HGSｺﾞｼｯｸM" w:hAnsi="HG丸ｺﾞｼｯｸM-PRO" w:hint="eastAsia"/>
                <w:sz w:val="20"/>
                <w:szCs w:val="20"/>
              </w:rPr>
              <w:t>提供</w:t>
            </w:r>
            <w:r w:rsidR="00ED26CA" w:rsidRPr="00C5625E">
              <w:rPr>
                <w:rFonts w:ascii="HGSｺﾞｼｯｸM" w:eastAsia="HGSｺﾞｼｯｸM" w:hAnsi="HG丸ｺﾞｼｯｸM-PRO" w:hint="eastAsia"/>
                <w:sz w:val="20"/>
                <w:szCs w:val="20"/>
              </w:rPr>
              <w:t>を通じ</w:t>
            </w:r>
            <w:r w:rsidR="00375A92" w:rsidRPr="00C5625E">
              <w:rPr>
                <w:rFonts w:ascii="HGSｺﾞｼｯｸM" w:eastAsia="HGSｺﾞｼｯｸM" w:hAnsi="HG丸ｺﾞｼｯｸM-PRO" w:hint="eastAsia"/>
                <w:sz w:val="20"/>
                <w:szCs w:val="20"/>
              </w:rPr>
              <w:t>多くの参加者に</w:t>
            </w:r>
            <w:r w:rsidR="007656CD" w:rsidRPr="00C5625E">
              <w:rPr>
                <w:rFonts w:ascii="HGSｺﾞｼｯｸM" w:eastAsia="HGSｺﾞｼｯｸM" w:hAnsi="HG丸ｺﾞｼｯｸM-PRO" w:hint="eastAsia"/>
                <w:sz w:val="20"/>
                <w:szCs w:val="20"/>
              </w:rPr>
              <w:t>ＰＲ</w:t>
            </w:r>
            <w:r w:rsidR="00375A92" w:rsidRPr="00C5625E">
              <w:rPr>
                <w:rFonts w:ascii="HGSｺﾞｼｯｸM" w:eastAsia="HGSｺﾞｼｯｸM" w:hAnsi="HG丸ｺﾞｼｯｸM-PRO" w:hint="eastAsia"/>
                <w:sz w:val="20"/>
                <w:szCs w:val="20"/>
              </w:rPr>
              <w:t>ができます</w:t>
            </w:r>
            <w:r w:rsidR="007656CD" w:rsidRPr="00C5625E">
              <w:rPr>
                <w:rFonts w:ascii="HGSｺﾞｼｯｸM" w:eastAsia="HGSｺﾞｼｯｸM" w:hAnsi="HG丸ｺﾞｼｯｸM-PRO" w:hint="eastAsia"/>
                <w:sz w:val="20"/>
                <w:szCs w:val="20"/>
              </w:rPr>
              <w:t>。</w:t>
            </w:r>
          </w:p>
        </w:tc>
      </w:tr>
      <w:tr w:rsidR="002A6E86" w:rsidRPr="00C5625E" w:rsidTr="00947A3F">
        <w:trPr>
          <w:trHeight w:hRule="exact" w:val="443"/>
        </w:trPr>
        <w:tc>
          <w:tcPr>
            <w:tcW w:w="1560" w:type="dxa"/>
            <w:vAlign w:val="center"/>
          </w:tcPr>
          <w:p w:rsidR="002A6E86" w:rsidRPr="00C5625E" w:rsidRDefault="002A6E86" w:rsidP="00C5625E">
            <w:pPr>
              <w:ind w:firstLine="200"/>
              <w:rPr>
                <w:rFonts w:ascii="HGSｺﾞｼｯｸM" w:eastAsia="HGSｺﾞｼｯｸM" w:hAnsi="HG丸ｺﾞｼｯｸM-PRO"/>
                <w:sz w:val="20"/>
                <w:szCs w:val="20"/>
              </w:rPr>
            </w:pPr>
            <w:r w:rsidRPr="00C5625E">
              <w:rPr>
                <w:rFonts w:ascii="HGSｺﾞｼｯｸM" w:eastAsia="HGSｺﾞｼｯｸM" w:hAnsi="HG丸ｺﾞｼｯｸM-PRO" w:hint="eastAsia"/>
                <w:sz w:val="20"/>
                <w:szCs w:val="20"/>
              </w:rPr>
              <w:t>申込方法</w:t>
            </w:r>
          </w:p>
        </w:tc>
        <w:tc>
          <w:tcPr>
            <w:tcW w:w="8363" w:type="dxa"/>
            <w:vAlign w:val="center"/>
          </w:tcPr>
          <w:p w:rsidR="002A6E86" w:rsidRPr="00C5625E" w:rsidRDefault="005222A4" w:rsidP="00D54BA8">
            <w:pPr>
              <w:ind w:rightChars="-50" w:right="-85"/>
              <w:rPr>
                <w:rFonts w:ascii="HGSｺﾞｼｯｸM" w:eastAsia="HGSｺﾞｼｯｸM" w:hAnsi="HG丸ｺﾞｼｯｸM-PRO"/>
                <w:sz w:val="20"/>
                <w:szCs w:val="20"/>
              </w:rPr>
            </w:pPr>
            <w:r w:rsidRPr="00C5625E">
              <w:rPr>
                <w:rFonts w:ascii="HGSｺﾞｼｯｸM" w:eastAsia="HGSｺﾞｼｯｸM" w:hAnsi="HG丸ｺﾞｼｯｸM-PRO" w:hint="eastAsia"/>
                <w:sz w:val="20"/>
                <w:szCs w:val="20"/>
              </w:rPr>
              <w:t>申込書</w:t>
            </w:r>
            <w:r w:rsidR="00E55C4C" w:rsidRPr="00C5625E">
              <w:rPr>
                <w:rFonts w:ascii="HGSｺﾞｼｯｸM" w:eastAsia="HGSｺﾞｼｯｸM" w:hAnsi="HG丸ｺﾞｼｯｸM-PRO" w:hint="eastAsia"/>
                <w:sz w:val="20"/>
                <w:szCs w:val="20"/>
              </w:rPr>
              <w:t>を</w:t>
            </w:r>
            <w:r w:rsidR="002A6E86" w:rsidRPr="00C5625E">
              <w:rPr>
                <w:rFonts w:ascii="HGSｺﾞｼｯｸM" w:eastAsia="HGSｺﾞｼｯｸM" w:hAnsi="HG丸ｺﾞｼｯｸM-PRO" w:hint="eastAsia"/>
                <w:sz w:val="20"/>
                <w:szCs w:val="20"/>
              </w:rPr>
              <w:t>ご記入の上、FAXにてお申込み下さい。</w:t>
            </w:r>
            <w:r w:rsidR="00D54BA8" w:rsidRPr="00C5625E">
              <w:rPr>
                <w:rFonts w:ascii="HGSｺﾞｼｯｸM" w:eastAsia="HGSｺﾞｼｯｸM" w:hAnsi="HG丸ｺﾞｼｯｸM-PRO" w:hint="eastAsia"/>
                <w:sz w:val="20"/>
                <w:szCs w:val="20"/>
              </w:rPr>
              <w:t>詳細は、</w:t>
            </w:r>
            <w:r w:rsidR="00E55C4C" w:rsidRPr="00C5625E">
              <w:rPr>
                <w:rFonts w:ascii="HGSｺﾞｼｯｸM" w:eastAsia="HGSｺﾞｼｯｸM" w:hAnsi="HG丸ｺﾞｼｯｸM-PRO" w:hint="eastAsia"/>
                <w:sz w:val="20"/>
                <w:szCs w:val="20"/>
              </w:rPr>
              <w:t>お申込後</w:t>
            </w:r>
            <w:r w:rsidR="00F644C1" w:rsidRPr="00C5625E">
              <w:rPr>
                <w:rFonts w:ascii="HGSｺﾞｼｯｸM" w:eastAsia="HGSｺﾞｼｯｸM" w:hAnsi="HG丸ｺﾞｼｯｸM-PRO" w:hint="eastAsia"/>
                <w:sz w:val="20"/>
                <w:szCs w:val="20"/>
              </w:rPr>
              <w:t>別途</w:t>
            </w:r>
            <w:r w:rsidR="00D54BA8" w:rsidRPr="00C5625E">
              <w:rPr>
                <w:rFonts w:ascii="HGSｺﾞｼｯｸM" w:eastAsia="HGSｺﾞｼｯｸM" w:hAnsi="HG丸ｺﾞｼｯｸM-PRO" w:hint="eastAsia"/>
                <w:sz w:val="20"/>
                <w:szCs w:val="20"/>
              </w:rPr>
              <w:t>ご案内致します。</w:t>
            </w:r>
          </w:p>
        </w:tc>
      </w:tr>
      <w:tr w:rsidR="002A6E86" w:rsidRPr="00D366B3" w:rsidTr="00947A3F">
        <w:trPr>
          <w:trHeight w:hRule="exact" w:val="505"/>
        </w:trPr>
        <w:tc>
          <w:tcPr>
            <w:tcW w:w="1560" w:type="dxa"/>
            <w:vMerge w:val="restart"/>
            <w:vAlign w:val="center"/>
          </w:tcPr>
          <w:p w:rsidR="002A6E86" w:rsidRPr="00C5625E" w:rsidRDefault="002A6E86" w:rsidP="00C5625E">
            <w:pPr>
              <w:ind w:firstLine="200"/>
              <w:rPr>
                <w:rFonts w:ascii="HGSｺﾞｼｯｸM" w:eastAsia="HGSｺﾞｼｯｸM" w:hAnsi="HG丸ｺﾞｼｯｸM-PRO"/>
                <w:sz w:val="20"/>
                <w:szCs w:val="20"/>
              </w:rPr>
            </w:pPr>
            <w:r w:rsidRPr="00C5625E">
              <w:rPr>
                <w:rFonts w:ascii="HGSｺﾞｼｯｸM" w:eastAsia="HGSｺﾞｼｯｸM" w:hAnsi="HG丸ｺﾞｼｯｸM-PRO" w:hint="eastAsia"/>
                <w:sz w:val="20"/>
                <w:szCs w:val="20"/>
              </w:rPr>
              <w:t>締め切り</w:t>
            </w:r>
          </w:p>
        </w:tc>
        <w:tc>
          <w:tcPr>
            <w:tcW w:w="8363" w:type="dxa"/>
            <w:vAlign w:val="center"/>
          </w:tcPr>
          <w:p w:rsidR="002A6E86" w:rsidRPr="00B47044" w:rsidRDefault="002A6E86" w:rsidP="00B47044">
            <w:pPr>
              <w:pStyle w:val="af4"/>
              <w:numPr>
                <w:ilvl w:val="0"/>
                <w:numId w:val="4"/>
              </w:numPr>
              <w:ind w:rightChars="-50" w:right="-85"/>
              <w:rPr>
                <w:rFonts w:ascii="HGSｺﾞｼｯｸM" w:eastAsia="HGSｺﾞｼｯｸM" w:hAnsi="HG丸ｺﾞｼｯｸM-PRO"/>
                <w:sz w:val="20"/>
                <w:szCs w:val="20"/>
              </w:rPr>
            </w:pPr>
            <w:r w:rsidRPr="00B47044">
              <w:rPr>
                <w:rFonts w:ascii="HGSｺﾞｼｯｸM" w:eastAsia="HGSｺﾞｼｯｸM" w:hAnsi="HG丸ｺﾞｼｯｸM-PRO" w:hint="eastAsia"/>
                <w:b/>
                <w:sz w:val="20"/>
                <w:szCs w:val="20"/>
              </w:rPr>
              <w:t xml:space="preserve">参加申込期限　</w:t>
            </w:r>
            <w:r w:rsidR="00AD7682">
              <w:rPr>
                <w:rFonts w:ascii="HGSｺﾞｼｯｸM" w:eastAsia="HGSｺﾞｼｯｸM" w:hAnsi="HG丸ｺﾞｼｯｸM-PRO" w:hint="eastAsia"/>
                <w:b/>
                <w:sz w:val="20"/>
                <w:szCs w:val="20"/>
                <w:u w:val="single"/>
              </w:rPr>
              <w:t>令和元</w:t>
            </w:r>
            <w:r w:rsidRPr="00B47044">
              <w:rPr>
                <w:rFonts w:ascii="HGSｺﾞｼｯｸM" w:eastAsia="HGSｺﾞｼｯｸM" w:hAnsi="HG丸ｺﾞｼｯｸM-PRO" w:hint="eastAsia"/>
                <w:b/>
                <w:sz w:val="20"/>
                <w:szCs w:val="20"/>
                <w:u w:val="single"/>
              </w:rPr>
              <w:t>年</w:t>
            </w:r>
            <w:r w:rsidR="00E21E9F">
              <w:rPr>
                <w:rFonts w:ascii="HGSｺﾞｼｯｸM" w:eastAsia="HGSｺﾞｼｯｸM" w:hAnsi="HG丸ｺﾞｼｯｸM-PRO" w:hint="eastAsia"/>
                <w:b/>
                <w:sz w:val="22"/>
                <w:szCs w:val="22"/>
                <w:u w:val="single"/>
              </w:rPr>
              <w:t>１０</w:t>
            </w:r>
            <w:bookmarkStart w:id="0" w:name="_GoBack"/>
            <w:bookmarkEnd w:id="0"/>
            <w:r w:rsidR="002069E5" w:rsidRPr="00B47044">
              <w:rPr>
                <w:rFonts w:ascii="HGSｺﾞｼｯｸM" w:eastAsia="HGSｺﾞｼｯｸM" w:hAnsi="HG丸ｺﾞｼｯｸM-PRO" w:hint="eastAsia"/>
                <w:b/>
                <w:sz w:val="22"/>
                <w:szCs w:val="22"/>
                <w:u w:val="single"/>
              </w:rPr>
              <w:t>月</w:t>
            </w:r>
            <w:r w:rsidR="008D27B8">
              <w:rPr>
                <w:rFonts w:ascii="HGSｺﾞｼｯｸM" w:eastAsia="HGSｺﾞｼｯｸM" w:hAnsi="HG丸ｺﾞｼｯｸM-PRO" w:hint="eastAsia"/>
                <w:b/>
                <w:sz w:val="22"/>
                <w:szCs w:val="22"/>
                <w:u w:val="single"/>
              </w:rPr>
              <w:t>３１</w:t>
            </w:r>
            <w:r w:rsidR="002069E5" w:rsidRPr="00B47044">
              <w:rPr>
                <w:rFonts w:ascii="HGSｺﾞｼｯｸM" w:eastAsia="HGSｺﾞｼｯｸM" w:hAnsi="HG丸ｺﾞｼｯｸM-PRO" w:hint="eastAsia"/>
                <w:b/>
                <w:sz w:val="22"/>
                <w:szCs w:val="22"/>
                <w:u w:val="single"/>
              </w:rPr>
              <w:t>日</w:t>
            </w:r>
            <w:r w:rsidR="00B47044">
              <w:rPr>
                <w:rFonts w:ascii="HGSｺﾞｼｯｸM" w:eastAsia="HGSｺﾞｼｯｸM" w:hAnsi="HG丸ｺﾞｼｯｸM-PRO" w:hint="eastAsia"/>
                <w:b/>
                <w:sz w:val="22"/>
                <w:szCs w:val="20"/>
                <w:u w:val="single"/>
              </w:rPr>
              <w:t>（</w:t>
            </w:r>
            <w:r w:rsidR="00AD7682">
              <w:rPr>
                <w:rFonts w:ascii="HGSｺﾞｼｯｸM" w:eastAsia="HGSｺﾞｼｯｸM" w:hAnsi="HG丸ｺﾞｼｯｸM-PRO" w:hint="eastAsia"/>
                <w:b/>
                <w:sz w:val="22"/>
                <w:szCs w:val="20"/>
                <w:u w:val="single"/>
              </w:rPr>
              <w:t>木</w:t>
            </w:r>
            <w:r w:rsidRPr="00B47044">
              <w:rPr>
                <w:rFonts w:ascii="HGSｺﾞｼｯｸM" w:eastAsia="HGSｺﾞｼｯｸM" w:hAnsi="HG丸ｺﾞｼｯｸM-PRO" w:hint="eastAsia"/>
                <w:b/>
                <w:sz w:val="22"/>
                <w:szCs w:val="20"/>
                <w:u w:val="single"/>
              </w:rPr>
              <w:t>）</w:t>
            </w:r>
          </w:p>
        </w:tc>
      </w:tr>
      <w:tr w:rsidR="002A6E86" w:rsidRPr="000C712C" w:rsidTr="002879DE">
        <w:trPr>
          <w:trHeight w:hRule="exact" w:val="773"/>
        </w:trPr>
        <w:tc>
          <w:tcPr>
            <w:tcW w:w="1560" w:type="dxa"/>
            <w:vMerge/>
            <w:vAlign w:val="center"/>
          </w:tcPr>
          <w:p w:rsidR="002A6E86" w:rsidRPr="00C5625E" w:rsidRDefault="002A6E86" w:rsidP="00C24235">
            <w:pPr>
              <w:rPr>
                <w:rFonts w:ascii="HGSｺﾞｼｯｸM" w:eastAsia="HGSｺﾞｼｯｸM" w:hAnsi="HG丸ｺﾞｼｯｸM-PRO"/>
                <w:b/>
                <w:sz w:val="20"/>
                <w:szCs w:val="20"/>
              </w:rPr>
            </w:pPr>
          </w:p>
        </w:tc>
        <w:tc>
          <w:tcPr>
            <w:tcW w:w="8363" w:type="dxa"/>
            <w:vAlign w:val="center"/>
          </w:tcPr>
          <w:p w:rsidR="00F644C1" w:rsidRPr="00B47044" w:rsidRDefault="002A6E86" w:rsidP="00B47044">
            <w:pPr>
              <w:pStyle w:val="af4"/>
              <w:numPr>
                <w:ilvl w:val="0"/>
                <w:numId w:val="4"/>
              </w:numPr>
              <w:rPr>
                <w:rFonts w:ascii="HGSｺﾞｼｯｸM" w:eastAsia="HGSｺﾞｼｯｸM" w:hAnsi="HG丸ｺﾞｼｯｸM-PRO"/>
                <w:b/>
                <w:sz w:val="22"/>
                <w:szCs w:val="20"/>
                <w:u w:val="single"/>
              </w:rPr>
            </w:pPr>
            <w:r w:rsidRPr="00B47044">
              <w:rPr>
                <w:rFonts w:ascii="HGSｺﾞｼｯｸM" w:eastAsia="HGSｺﾞｼｯｸM" w:hAnsi="HG丸ｺﾞｼｯｸM-PRO" w:hint="eastAsia"/>
                <w:b/>
                <w:sz w:val="20"/>
                <w:szCs w:val="20"/>
              </w:rPr>
              <w:t xml:space="preserve">ＦＣＰ商談会シート提出期限　</w:t>
            </w:r>
            <w:r w:rsidR="00AD7682">
              <w:rPr>
                <w:rFonts w:ascii="HGSｺﾞｼｯｸM" w:eastAsia="HGSｺﾞｼｯｸM" w:hAnsi="HG丸ｺﾞｼｯｸM-PRO" w:hint="eastAsia"/>
                <w:b/>
                <w:sz w:val="20"/>
                <w:szCs w:val="20"/>
                <w:u w:val="single"/>
              </w:rPr>
              <w:t>令和元</w:t>
            </w:r>
            <w:r w:rsidRPr="00B47044">
              <w:rPr>
                <w:rFonts w:ascii="HGSｺﾞｼｯｸM" w:eastAsia="HGSｺﾞｼｯｸM" w:hAnsi="HG丸ｺﾞｼｯｸM-PRO" w:hint="eastAsia"/>
                <w:b/>
                <w:sz w:val="20"/>
                <w:szCs w:val="20"/>
                <w:u w:val="single"/>
              </w:rPr>
              <w:t>年</w:t>
            </w:r>
            <w:r w:rsidR="002A61E6">
              <w:rPr>
                <w:rFonts w:ascii="HGSｺﾞｼｯｸM" w:eastAsia="HGSｺﾞｼｯｸM" w:hAnsi="HG丸ｺﾞｼｯｸM-PRO" w:hint="eastAsia"/>
                <w:b/>
                <w:sz w:val="22"/>
                <w:szCs w:val="20"/>
                <w:u w:val="single"/>
              </w:rPr>
              <w:t>１１</w:t>
            </w:r>
            <w:r w:rsidR="002069E5" w:rsidRPr="00B47044">
              <w:rPr>
                <w:rFonts w:ascii="HGSｺﾞｼｯｸM" w:eastAsia="HGSｺﾞｼｯｸM" w:hAnsi="HG丸ｺﾞｼｯｸM-PRO" w:hint="eastAsia"/>
                <w:b/>
                <w:sz w:val="22"/>
                <w:szCs w:val="20"/>
                <w:u w:val="single"/>
              </w:rPr>
              <w:t>月</w:t>
            </w:r>
            <w:r w:rsidR="003A4C26">
              <w:rPr>
                <w:rFonts w:ascii="HGSｺﾞｼｯｸM" w:eastAsia="HGSｺﾞｼｯｸM" w:hAnsi="HG丸ｺﾞｼｯｸM-PRO" w:hint="eastAsia"/>
                <w:b/>
                <w:sz w:val="22"/>
                <w:szCs w:val="20"/>
                <w:u w:val="single"/>
              </w:rPr>
              <w:t>２０</w:t>
            </w:r>
            <w:r w:rsidR="00B47044" w:rsidRPr="00B47044">
              <w:rPr>
                <w:rFonts w:ascii="HGSｺﾞｼｯｸM" w:eastAsia="HGSｺﾞｼｯｸM" w:hAnsi="HG丸ｺﾞｼｯｸM-PRO" w:hint="eastAsia"/>
                <w:b/>
                <w:sz w:val="22"/>
                <w:szCs w:val="20"/>
                <w:u w:val="single"/>
              </w:rPr>
              <w:t>日（</w:t>
            </w:r>
            <w:r w:rsidR="008267E8">
              <w:rPr>
                <w:rFonts w:ascii="HGSｺﾞｼｯｸM" w:eastAsia="HGSｺﾞｼｯｸM" w:hAnsi="HG丸ｺﾞｼｯｸM-PRO" w:hint="eastAsia"/>
                <w:b/>
                <w:sz w:val="22"/>
                <w:szCs w:val="20"/>
                <w:u w:val="single"/>
              </w:rPr>
              <w:t>水</w:t>
            </w:r>
            <w:r w:rsidRPr="00B47044">
              <w:rPr>
                <w:rFonts w:ascii="HGSｺﾞｼｯｸM" w:eastAsia="HGSｺﾞｼｯｸM" w:hAnsi="HG丸ｺﾞｼｯｸM-PRO" w:hint="eastAsia"/>
                <w:b/>
                <w:sz w:val="22"/>
                <w:szCs w:val="20"/>
                <w:u w:val="single"/>
              </w:rPr>
              <w:t>）</w:t>
            </w:r>
          </w:p>
          <w:p w:rsidR="002879DE" w:rsidRPr="00C5625E" w:rsidRDefault="00C5625E" w:rsidP="002879DE">
            <w:pPr>
              <w:rPr>
                <w:rFonts w:ascii="HGSｺﾞｼｯｸM" w:eastAsia="HGSｺﾞｼｯｸM" w:hAnsi="HG丸ｺﾞｼｯｸM-PRO"/>
                <w:sz w:val="20"/>
                <w:szCs w:val="21"/>
              </w:rPr>
            </w:pPr>
            <w:r>
              <w:rPr>
                <w:rFonts w:ascii="HGSｺﾞｼｯｸM" w:eastAsia="HGSｺﾞｼｯｸM" w:hAnsi="HG丸ｺﾞｼｯｸM-PRO" w:hint="eastAsia"/>
                <w:sz w:val="20"/>
                <w:szCs w:val="21"/>
              </w:rPr>
              <w:t>（</w:t>
            </w:r>
            <w:r w:rsidR="00885FF4">
              <w:rPr>
                <w:rFonts w:ascii="HGSｺﾞｼｯｸM" w:eastAsia="HGSｺﾞｼｯｸM" w:hAnsi="HG丸ｺﾞｼｯｸM-PRO" w:hint="eastAsia"/>
                <w:sz w:val="20"/>
                <w:szCs w:val="21"/>
              </w:rPr>
              <w:t>提出先</w:t>
            </w:r>
            <w:r>
              <w:rPr>
                <w:rFonts w:ascii="HGSｺﾞｼｯｸM" w:eastAsia="HGSｺﾞｼｯｸM" w:hAnsi="HG丸ｺﾞｼｯｸM-PRO" w:hint="eastAsia"/>
                <w:sz w:val="20"/>
                <w:szCs w:val="21"/>
              </w:rPr>
              <w:t>：松本商工会議所</w:t>
            </w:r>
            <w:r w:rsidR="000C712C">
              <w:rPr>
                <w:rFonts w:ascii="HGSｺﾞｼｯｸM" w:eastAsia="HGSｺﾞｼｯｸM" w:hAnsi="HG丸ｺﾞｼｯｸM-PRO" w:hint="eastAsia"/>
                <w:sz w:val="20"/>
                <w:szCs w:val="21"/>
              </w:rPr>
              <w:t xml:space="preserve">　</w:t>
            </w:r>
            <w:r w:rsidR="00040D41">
              <w:rPr>
                <w:rFonts w:ascii="HGSｺﾞｼｯｸM" w:eastAsia="HGSｺﾞｼｯｸM" w:hAnsi="HG丸ｺﾞｼｯｸM-PRO"/>
                <w:sz w:val="22"/>
                <w:szCs w:val="24"/>
              </w:rPr>
              <w:t xml:space="preserve">soudan@mcci.or.jp </w:t>
            </w:r>
            <w:r w:rsidR="00885FF4">
              <w:rPr>
                <w:rFonts w:ascii="HGSｺﾞｼｯｸM" w:eastAsia="HGSｺﾞｼｯｸM" w:hAnsi="HG丸ｺﾞｼｯｸM-PRO" w:hint="eastAsia"/>
                <w:sz w:val="20"/>
                <w:szCs w:val="21"/>
              </w:rPr>
              <w:t xml:space="preserve"> </w:t>
            </w:r>
            <w:r>
              <w:rPr>
                <w:rFonts w:ascii="HGSｺﾞｼｯｸM" w:eastAsia="HGSｺﾞｼｯｸM" w:hAnsi="HG丸ｺﾞｼｯｸM-PRO" w:hint="eastAsia"/>
                <w:sz w:val="20"/>
                <w:szCs w:val="21"/>
              </w:rPr>
              <w:t>宛</w:t>
            </w:r>
            <w:r w:rsidR="00CF13C6">
              <w:rPr>
                <w:rFonts w:ascii="HGSｺﾞｼｯｸM" w:eastAsia="HGSｺﾞｼｯｸM" w:hAnsi="HG丸ｺﾞｼｯｸM-PRO" w:hint="eastAsia"/>
                <w:sz w:val="20"/>
                <w:szCs w:val="21"/>
              </w:rPr>
              <w:t>）</w:t>
            </w:r>
          </w:p>
        </w:tc>
      </w:tr>
      <w:tr w:rsidR="002A6E86" w:rsidRPr="00C5625E" w:rsidTr="002879DE">
        <w:trPr>
          <w:trHeight w:hRule="exact" w:val="1552"/>
        </w:trPr>
        <w:tc>
          <w:tcPr>
            <w:tcW w:w="1560" w:type="dxa"/>
            <w:vAlign w:val="center"/>
          </w:tcPr>
          <w:p w:rsidR="002A6E86" w:rsidRPr="00C5625E" w:rsidRDefault="002A6E86" w:rsidP="00C5625E">
            <w:pPr>
              <w:ind w:firstLine="200"/>
              <w:rPr>
                <w:rFonts w:ascii="HGSｺﾞｼｯｸM" w:eastAsia="HGSｺﾞｼｯｸM" w:hAnsi="HG丸ｺﾞｼｯｸM-PRO"/>
                <w:sz w:val="20"/>
                <w:szCs w:val="20"/>
              </w:rPr>
            </w:pPr>
            <w:r w:rsidRPr="00C5625E">
              <w:rPr>
                <w:rFonts w:ascii="HGSｺﾞｼｯｸM" w:eastAsia="HGSｺﾞｼｯｸM" w:hAnsi="HG丸ｺﾞｼｯｸM-PRO" w:hint="eastAsia"/>
                <w:sz w:val="20"/>
                <w:szCs w:val="20"/>
              </w:rPr>
              <w:t>留意事項</w:t>
            </w:r>
          </w:p>
        </w:tc>
        <w:tc>
          <w:tcPr>
            <w:tcW w:w="8363" w:type="dxa"/>
            <w:vAlign w:val="center"/>
          </w:tcPr>
          <w:p w:rsidR="002A6E86" w:rsidRPr="00C5625E" w:rsidRDefault="00E35104" w:rsidP="00C24235">
            <w:pPr>
              <w:ind w:left="360" w:rightChars="-50" w:right="-85" w:hangingChars="200" w:hanging="360"/>
              <w:rPr>
                <w:rFonts w:ascii="HGSｺﾞｼｯｸM" w:eastAsia="HGSｺﾞｼｯｸM" w:hAnsi="HG丸ｺﾞｼｯｸM-PRO"/>
                <w:sz w:val="18"/>
                <w:szCs w:val="20"/>
              </w:rPr>
            </w:pPr>
            <w:r>
              <w:rPr>
                <w:rFonts w:ascii="HGSｺﾞｼｯｸM" w:eastAsia="HGSｺﾞｼｯｸM" w:hAnsi="HG丸ｺﾞｼｯｸM-PRO" w:hint="eastAsia"/>
                <w:sz w:val="18"/>
                <w:szCs w:val="20"/>
              </w:rPr>
              <w:t>・商談会希望先との商談を事前に予約</w:t>
            </w:r>
            <w:r w:rsidR="002A6E86" w:rsidRPr="00C5625E">
              <w:rPr>
                <w:rFonts w:ascii="HGSｺﾞｼｯｸM" w:eastAsia="HGSｺﾞｼｯｸM" w:hAnsi="HG丸ｺﾞｼｯｸM-PRO" w:hint="eastAsia"/>
                <w:sz w:val="18"/>
                <w:szCs w:val="20"/>
              </w:rPr>
              <w:t>する事はできません。</w:t>
            </w:r>
          </w:p>
          <w:p w:rsidR="002A6E86" w:rsidRPr="00C5625E" w:rsidRDefault="00E35104" w:rsidP="00E35104">
            <w:pPr>
              <w:ind w:left="180" w:rightChars="-50" w:right="-85" w:hanging="180"/>
              <w:rPr>
                <w:rFonts w:ascii="HGSｺﾞｼｯｸM" w:eastAsia="HGSｺﾞｼｯｸM" w:hAnsi="HG丸ｺﾞｼｯｸM-PRO"/>
                <w:sz w:val="18"/>
                <w:szCs w:val="20"/>
              </w:rPr>
            </w:pPr>
            <w:r>
              <w:rPr>
                <w:rFonts w:ascii="HGSｺﾞｼｯｸM" w:eastAsia="HGSｺﾞｼｯｸM" w:hAnsi="HG丸ｺﾞｼｯｸM-PRO" w:hint="eastAsia"/>
                <w:sz w:val="18"/>
                <w:szCs w:val="20"/>
              </w:rPr>
              <w:t>・</w:t>
            </w:r>
            <w:r w:rsidR="002A6E86" w:rsidRPr="00C5625E">
              <w:rPr>
                <w:rFonts w:ascii="HGSｺﾞｼｯｸM" w:eastAsia="HGSｺﾞｼｯｸM" w:hAnsi="HG丸ｺﾞｼｯｸM-PRO" w:hint="eastAsia"/>
                <w:sz w:val="18"/>
                <w:szCs w:val="20"/>
              </w:rPr>
              <w:t>試食品の持ち込みは可能ですが、衛生管理やゴミの持ち帰りなど全て貴社の責任のもと行うこととします。また、販売行為・調理行為・火器類の持ち込みを禁止します。（要冷蔵のものはクーラーボック</w:t>
            </w:r>
            <w:r w:rsidR="00C1162C">
              <w:rPr>
                <w:rFonts w:ascii="HGSｺﾞｼｯｸM" w:eastAsia="HGSｺﾞｼｯｸM" w:hAnsi="HG丸ｺﾞｼｯｸM-PRO" w:hint="eastAsia"/>
                <w:sz w:val="18"/>
                <w:szCs w:val="20"/>
              </w:rPr>
              <w:t>ス</w:t>
            </w:r>
            <w:r w:rsidR="002A6E86" w:rsidRPr="00C5625E">
              <w:rPr>
                <w:rFonts w:ascii="HGSｺﾞｼｯｸM" w:eastAsia="HGSｺﾞｼｯｸM" w:hAnsi="HG丸ｺﾞｼｯｸM-PRO" w:hint="eastAsia"/>
                <w:sz w:val="18"/>
                <w:szCs w:val="20"/>
              </w:rPr>
              <w:t>等をご使用願います。</w:t>
            </w:r>
            <w:r w:rsidR="002A6E86" w:rsidRPr="00E35104">
              <w:rPr>
                <w:rFonts w:ascii="HGSｺﾞｼｯｸM" w:eastAsia="HGSｺﾞｼｯｸM" w:hAnsi="HG丸ｺﾞｼｯｸM-PRO" w:hint="eastAsia"/>
                <w:sz w:val="18"/>
                <w:szCs w:val="20"/>
              </w:rPr>
              <w:t>温め用の電子レンジを事務局で準備</w:t>
            </w:r>
            <w:r w:rsidR="002A6E86" w:rsidRPr="00C5625E">
              <w:rPr>
                <w:rFonts w:ascii="HGSｺﾞｼｯｸM" w:eastAsia="HGSｺﾞｼｯｸM" w:hAnsi="HG丸ｺﾞｼｯｸM-PRO" w:hint="eastAsia"/>
                <w:sz w:val="18"/>
                <w:szCs w:val="20"/>
              </w:rPr>
              <w:t>の予定です）</w:t>
            </w:r>
          </w:p>
          <w:p w:rsidR="002A6E86" w:rsidRPr="00C5625E" w:rsidRDefault="00E35104" w:rsidP="00E35104">
            <w:pPr>
              <w:ind w:left="180" w:rightChars="-50" w:right="-85" w:hanging="180"/>
              <w:rPr>
                <w:rFonts w:ascii="HGSｺﾞｼｯｸM" w:eastAsia="HGSｺﾞｼｯｸM" w:hAnsi="HG丸ｺﾞｼｯｸM-PRO"/>
                <w:sz w:val="20"/>
                <w:szCs w:val="20"/>
              </w:rPr>
            </w:pPr>
            <w:r>
              <w:rPr>
                <w:rFonts w:ascii="HGSｺﾞｼｯｸM" w:eastAsia="HGSｺﾞｼｯｸM" w:hAnsi="HG丸ｺﾞｼｯｸM-PRO" w:hint="eastAsia"/>
                <w:sz w:val="18"/>
                <w:szCs w:val="20"/>
              </w:rPr>
              <w:t>・</w:t>
            </w:r>
            <w:r w:rsidR="002A6E86" w:rsidRPr="00C5625E">
              <w:rPr>
                <w:rFonts w:ascii="HGSｺﾞｼｯｸM" w:eastAsia="HGSｺﾞｼｯｸM" w:hAnsi="HG丸ｺﾞｼｯｸM-PRO" w:hint="eastAsia"/>
                <w:sz w:val="18"/>
                <w:szCs w:val="20"/>
              </w:rPr>
              <w:t>本商談会を契機に発生した取引等のトラブルや損害・健康被害等について、運営側（主催・共催者等）は一切責任を負いません。その他詳細は、別途ご案内致します。</w:t>
            </w:r>
          </w:p>
        </w:tc>
      </w:tr>
    </w:tbl>
    <w:p w:rsidR="00264FAC" w:rsidRPr="00C45CF7" w:rsidRDefault="00264FAC" w:rsidP="00264FAC">
      <w:pPr>
        <w:widowControl w:val="0"/>
        <w:wordWrap w:val="0"/>
        <w:spacing w:after="0" w:line="240" w:lineRule="auto"/>
        <w:ind w:right="635"/>
        <w:rPr>
          <w:rFonts w:ascii="HGSｺﾞｼｯｸM" w:eastAsia="HGSｺﾞｼｯｸM" w:hAnsi="HG丸ｺﾞｼｯｸM-PRO" w:cs="Times New Roman"/>
          <w:kern w:val="2"/>
          <w:sz w:val="18"/>
          <w:szCs w:val="24"/>
        </w:rPr>
      </w:pPr>
    </w:p>
    <w:sectPr w:rsidR="00264FAC" w:rsidRPr="00C45CF7" w:rsidSect="00326B7B">
      <w:pgSz w:w="11907" w:h="16840" w:code="9"/>
      <w:pgMar w:top="454" w:right="851" w:bottom="454" w:left="1077" w:header="720" w:footer="720" w:gutter="0"/>
      <w:cols w:space="720"/>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164" w:rsidRDefault="00D76164" w:rsidP="0077039A">
      <w:pPr>
        <w:spacing w:after="0" w:line="240" w:lineRule="auto"/>
      </w:pPr>
      <w:r>
        <w:separator/>
      </w:r>
    </w:p>
  </w:endnote>
  <w:endnote w:type="continuationSeparator" w:id="0">
    <w:p w:rsidR="00D76164" w:rsidRDefault="00D76164" w:rsidP="0077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164" w:rsidRDefault="00D76164" w:rsidP="0077039A">
      <w:pPr>
        <w:spacing w:after="0" w:line="240" w:lineRule="auto"/>
      </w:pPr>
      <w:r>
        <w:separator/>
      </w:r>
    </w:p>
  </w:footnote>
  <w:footnote w:type="continuationSeparator" w:id="0">
    <w:p w:rsidR="00D76164" w:rsidRDefault="00D76164" w:rsidP="00770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7088B"/>
    <w:multiLevelType w:val="hybridMultilevel"/>
    <w:tmpl w:val="7444D23A"/>
    <w:lvl w:ilvl="0" w:tplc="5CA6D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864959"/>
    <w:multiLevelType w:val="hybridMultilevel"/>
    <w:tmpl w:val="E82A3B82"/>
    <w:lvl w:ilvl="0" w:tplc="4678D3C6">
      <w:start w:val="1"/>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1157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4D"/>
    <w:rsid w:val="0001203F"/>
    <w:rsid w:val="00021C29"/>
    <w:rsid w:val="000248A4"/>
    <w:rsid w:val="00025825"/>
    <w:rsid w:val="000323D5"/>
    <w:rsid w:val="00040D41"/>
    <w:rsid w:val="000427B1"/>
    <w:rsid w:val="000456EF"/>
    <w:rsid w:val="00061388"/>
    <w:rsid w:val="000626BA"/>
    <w:rsid w:val="00071541"/>
    <w:rsid w:val="00075899"/>
    <w:rsid w:val="000A08DA"/>
    <w:rsid w:val="000C441F"/>
    <w:rsid w:val="000C712C"/>
    <w:rsid w:val="000D61D4"/>
    <w:rsid w:val="000E280B"/>
    <w:rsid w:val="000E328A"/>
    <w:rsid w:val="000F3F39"/>
    <w:rsid w:val="00103C73"/>
    <w:rsid w:val="0013012C"/>
    <w:rsid w:val="0013071B"/>
    <w:rsid w:val="001344FD"/>
    <w:rsid w:val="00140B93"/>
    <w:rsid w:val="00167533"/>
    <w:rsid w:val="001702ED"/>
    <w:rsid w:val="00180469"/>
    <w:rsid w:val="00183256"/>
    <w:rsid w:val="001A4A04"/>
    <w:rsid w:val="001B0048"/>
    <w:rsid w:val="001B088C"/>
    <w:rsid w:val="001B4925"/>
    <w:rsid w:val="001B67F2"/>
    <w:rsid w:val="001C19E8"/>
    <w:rsid w:val="001E52E0"/>
    <w:rsid w:val="001E5B3D"/>
    <w:rsid w:val="001F29F2"/>
    <w:rsid w:val="001F6B11"/>
    <w:rsid w:val="001F7DB2"/>
    <w:rsid w:val="00203AD4"/>
    <w:rsid w:val="002069E5"/>
    <w:rsid w:val="00222FDF"/>
    <w:rsid w:val="00224AA5"/>
    <w:rsid w:val="00226803"/>
    <w:rsid w:val="00233B0B"/>
    <w:rsid w:val="002345CC"/>
    <w:rsid w:val="0023507D"/>
    <w:rsid w:val="00235FEC"/>
    <w:rsid w:val="002367F2"/>
    <w:rsid w:val="002510F1"/>
    <w:rsid w:val="00251BDE"/>
    <w:rsid w:val="0025398C"/>
    <w:rsid w:val="0025631B"/>
    <w:rsid w:val="002623A2"/>
    <w:rsid w:val="00264FAC"/>
    <w:rsid w:val="002708A9"/>
    <w:rsid w:val="002879DE"/>
    <w:rsid w:val="0029761D"/>
    <w:rsid w:val="002A3828"/>
    <w:rsid w:val="002A5857"/>
    <w:rsid w:val="002A61E6"/>
    <w:rsid w:val="002A6E86"/>
    <w:rsid w:val="002B424C"/>
    <w:rsid w:val="002B629D"/>
    <w:rsid w:val="002C43F8"/>
    <w:rsid w:val="002C4F12"/>
    <w:rsid w:val="002D6055"/>
    <w:rsid w:val="002E196E"/>
    <w:rsid w:val="002E7C2A"/>
    <w:rsid w:val="002F12DB"/>
    <w:rsid w:val="002F67B2"/>
    <w:rsid w:val="00305340"/>
    <w:rsid w:val="00322992"/>
    <w:rsid w:val="00323787"/>
    <w:rsid w:val="00326B7B"/>
    <w:rsid w:val="00327F75"/>
    <w:rsid w:val="00343ED1"/>
    <w:rsid w:val="003502CF"/>
    <w:rsid w:val="003544C6"/>
    <w:rsid w:val="0035625A"/>
    <w:rsid w:val="003607DF"/>
    <w:rsid w:val="00361584"/>
    <w:rsid w:val="003660FA"/>
    <w:rsid w:val="00375A92"/>
    <w:rsid w:val="003845D2"/>
    <w:rsid w:val="00395CE2"/>
    <w:rsid w:val="00397F66"/>
    <w:rsid w:val="003A4C26"/>
    <w:rsid w:val="003B3B26"/>
    <w:rsid w:val="003E2D80"/>
    <w:rsid w:val="004119A3"/>
    <w:rsid w:val="00411B96"/>
    <w:rsid w:val="004135E6"/>
    <w:rsid w:val="00420769"/>
    <w:rsid w:val="00425F18"/>
    <w:rsid w:val="00432081"/>
    <w:rsid w:val="00432ECB"/>
    <w:rsid w:val="0045384A"/>
    <w:rsid w:val="00453FBE"/>
    <w:rsid w:val="0045413E"/>
    <w:rsid w:val="004571A5"/>
    <w:rsid w:val="004576BB"/>
    <w:rsid w:val="00457FA5"/>
    <w:rsid w:val="00462434"/>
    <w:rsid w:val="004658F8"/>
    <w:rsid w:val="004727C1"/>
    <w:rsid w:val="00480650"/>
    <w:rsid w:val="004811B7"/>
    <w:rsid w:val="00482148"/>
    <w:rsid w:val="004B5373"/>
    <w:rsid w:val="004D35A2"/>
    <w:rsid w:val="004D3DAB"/>
    <w:rsid w:val="004D7395"/>
    <w:rsid w:val="004E709E"/>
    <w:rsid w:val="004F72F5"/>
    <w:rsid w:val="005025AD"/>
    <w:rsid w:val="00504058"/>
    <w:rsid w:val="00504F58"/>
    <w:rsid w:val="00505C63"/>
    <w:rsid w:val="005222A4"/>
    <w:rsid w:val="00530721"/>
    <w:rsid w:val="00534F8C"/>
    <w:rsid w:val="00536D28"/>
    <w:rsid w:val="005509F8"/>
    <w:rsid w:val="00553A43"/>
    <w:rsid w:val="0055514F"/>
    <w:rsid w:val="005557FC"/>
    <w:rsid w:val="00560811"/>
    <w:rsid w:val="005729DB"/>
    <w:rsid w:val="00587B73"/>
    <w:rsid w:val="00590FA8"/>
    <w:rsid w:val="005A47AF"/>
    <w:rsid w:val="005A6E30"/>
    <w:rsid w:val="005B162F"/>
    <w:rsid w:val="005B6189"/>
    <w:rsid w:val="005C1A8E"/>
    <w:rsid w:val="005C4085"/>
    <w:rsid w:val="005D2C63"/>
    <w:rsid w:val="005D682C"/>
    <w:rsid w:val="005E090E"/>
    <w:rsid w:val="0060167B"/>
    <w:rsid w:val="00610409"/>
    <w:rsid w:val="00613E47"/>
    <w:rsid w:val="00623B16"/>
    <w:rsid w:val="00625B48"/>
    <w:rsid w:val="006439D4"/>
    <w:rsid w:val="0065509A"/>
    <w:rsid w:val="0065572D"/>
    <w:rsid w:val="00661443"/>
    <w:rsid w:val="00664AC0"/>
    <w:rsid w:val="00673464"/>
    <w:rsid w:val="00673F08"/>
    <w:rsid w:val="00675C54"/>
    <w:rsid w:val="00683CFD"/>
    <w:rsid w:val="00684DE7"/>
    <w:rsid w:val="00693998"/>
    <w:rsid w:val="006A4348"/>
    <w:rsid w:val="006A6EE0"/>
    <w:rsid w:val="006C090B"/>
    <w:rsid w:val="006D36A2"/>
    <w:rsid w:val="006D74C4"/>
    <w:rsid w:val="006E77AE"/>
    <w:rsid w:val="006F02A4"/>
    <w:rsid w:val="00706440"/>
    <w:rsid w:val="00707435"/>
    <w:rsid w:val="007077B6"/>
    <w:rsid w:val="00734D11"/>
    <w:rsid w:val="00742723"/>
    <w:rsid w:val="00746064"/>
    <w:rsid w:val="007656CD"/>
    <w:rsid w:val="0077039A"/>
    <w:rsid w:val="007734EB"/>
    <w:rsid w:val="00793567"/>
    <w:rsid w:val="007B109B"/>
    <w:rsid w:val="007F7F84"/>
    <w:rsid w:val="00812490"/>
    <w:rsid w:val="00820E85"/>
    <w:rsid w:val="008222C4"/>
    <w:rsid w:val="0082314F"/>
    <w:rsid w:val="008267E8"/>
    <w:rsid w:val="00835042"/>
    <w:rsid w:val="0084276D"/>
    <w:rsid w:val="00842EEE"/>
    <w:rsid w:val="00844B3F"/>
    <w:rsid w:val="00850B8B"/>
    <w:rsid w:val="00855A70"/>
    <w:rsid w:val="0086030A"/>
    <w:rsid w:val="00863932"/>
    <w:rsid w:val="008712F2"/>
    <w:rsid w:val="008805FA"/>
    <w:rsid w:val="00885FF4"/>
    <w:rsid w:val="00892F5E"/>
    <w:rsid w:val="008933C2"/>
    <w:rsid w:val="00897FD6"/>
    <w:rsid w:val="008D2037"/>
    <w:rsid w:val="008D27B8"/>
    <w:rsid w:val="008E4866"/>
    <w:rsid w:val="00923D09"/>
    <w:rsid w:val="009274A4"/>
    <w:rsid w:val="00932C5E"/>
    <w:rsid w:val="00947A3F"/>
    <w:rsid w:val="00947D04"/>
    <w:rsid w:val="00951E05"/>
    <w:rsid w:val="00955819"/>
    <w:rsid w:val="00962517"/>
    <w:rsid w:val="00967472"/>
    <w:rsid w:val="009674B2"/>
    <w:rsid w:val="00971892"/>
    <w:rsid w:val="00973314"/>
    <w:rsid w:val="009933AD"/>
    <w:rsid w:val="009A2EB7"/>
    <w:rsid w:val="009A2FD4"/>
    <w:rsid w:val="009A6E48"/>
    <w:rsid w:val="009B063F"/>
    <w:rsid w:val="009B54BB"/>
    <w:rsid w:val="009C3926"/>
    <w:rsid w:val="009D081B"/>
    <w:rsid w:val="009E7A4B"/>
    <w:rsid w:val="009F2B06"/>
    <w:rsid w:val="00A0033A"/>
    <w:rsid w:val="00A01B87"/>
    <w:rsid w:val="00A03637"/>
    <w:rsid w:val="00A136C4"/>
    <w:rsid w:val="00A20675"/>
    <w:rsid w:val="00A25394"/>
    <w:rsid w:val="00A25E8B"/>
    <w:rsid w:val="00A428FA"/>
    <w:rsid w:val="00A51975"/>
    <w:rsid w:val="00A6313E"/>
    <w:rsid w:val="00A63EBB"/>
    <w:rsid w:val="00A65775"/>
    <w:rsid w:val="00A72EC5"/>
    <w:rsid w:val="00A744B4"/>
    <w:rsid w:val="00A80268"/>
    <w:rsid w:val="00A932EB"/>
    <w:rsid w:val="00AB0435"/>
    <w:rsid w:val="00AB1388"/>
    <w:rsid w:val="00AB3D47"/>
    <w:rsid w:val="00AB4B05"/>
    <w:rsid w:val="00AD7682"/>
    <w:rsid w:val="00AE516A"/>
    <w:rsid w:val="00AE5D98"/>
    <w:rsid w:val="00AF0124"/>
    <w:rsid w:val="00AF292A"/>
    <w:rsid w:val="00B11A25"/>
    <w:rsid w:val="00B16AD1"/>
    <w:rsid w:val="00B22139"/>
    <w:rsid w:val="00B2669A"/>
    <w:rsid w:val="00B47044"/>
    <w:rsid w:val="00B51B86"/>
    <w:rsid w:val="00B529DF"/>
    <w:rsid w:val="00B52FA3"/>
    <w:rsid w:val="00B63BCA"/>
    <w:rsid w:val="00B736D6"/>
    <w:rsid w:val="00BA0564"/>
    <w:rsid w:val="00BC1A20"/>
    <w:rsid w:val="00BC5994"/>
    <w:rsid w:val="00BD527B"/>
    <w:rsid w:val="00BF2377"/>
    <w:rsid w:val="00BF550F"/>
    <w:rsid w:val="00C0192E"/>
    <w:rsid w:val="00C1162C"/>
    <w:rsid w:val="00C162B2"/>
    <w:rsid w:val="00C177D1"/>
    <w:rsid w:val="00C24235"/>
    <w:rsid w:val="00C3074B"/>
    <w:rsid w:val="00C335F1"/>
    <w:rsid w:val="00C369A0"/>
    <w:rsid w:val="00C44FBD"/>
    <w:rsid w:val="00C45CF7"/>
    <w:rsid w:val="00C47B3B"/>
    <w:rsid w:val="00C54E81"/>
    <w:rsid w:val="00C5625E"/>
    <w:rsid w:val="00C62BDB"/>
    <w:rsid w:val="00C6409E"/>
    <w:rsid w:val="00C76FB8"/>
    <w:rsid w:val="00C803F9"/>
    <w:rsid w:val="00C80F1A"/>
    <w:rsid w:val="00C84112"/>
    <w:rsid w:val="00C8473B"/>
    <w:rsid w:val="00C84ACB"/>
    <w:rsid w:val="00CA2D60"/>
    <w:rsid w:val="00CA7F4E"/>
    <w:rsid w:val="00CB0D35"/>
    <w:rsid w:val="00CC0730"/>
    <w:rsid w:val="00CD3551"/>
    <w:rsid w:val="00CD3B13"/>
    <w:rsid w:val="00CD5CD3"/>
    <w:rsid w:val="00CE09DD"/>
    <w:rsid w:val="00CF13C6"/>
    <w:rsid w:val="00CF21FD"/>
    <w:rsid w:val="00CF2DF5"/>
    <w:rsid w:val="00CF7159"/>
    <w:rsid w:val="00D0770D"/>
    <w:rsid w:val="00D102EA"/>
    <w:rsid w:val="00D144C6"/>
    <w:rsid w:val="00D2049E"/>
    <w:rsid w:val="00D20837"/>
    <w:rsid w:val="00D35F68"/>
    <w:rsid w:val="00D366B3"/>
    <w:rsid w:val="00D54BA8"/>
    <w:rsid w:val="00D61DF4"/>
    <w:rsid w:val="00D672A7"/>
    <w:rsid w:val="00D76164"/>
    <w:rsid w:val="00D80EEC"/>
    <w:rsid w:val="00D86966"/>
    <w:rsid w:val="00D9628F"/>
    <w:rsid w:val="00DB5465"/>
    <w:rsid w:val="00DB6E61"/>
    <w:rsid w:val="00DB7C65"/>
    <w:rsid w:val="00DC2A57"/>
    <w:rsid w:val="00E03477"/>
    <w:rsid w:val="00E05B26"/>
    <w:rsid w:val="00E07B3C"/>
    <w:rsid w:val="00E21E9F"/>
    <w:rsid w:val="00E25D17"/>
    <w:rsid w:val="00E30D34"/>
    <w:rsid w:val="00E35104"/>
    <w:rsid w:val="00E371A4"/>
    <w:rsid w:val="00E43DF2"/>
    <w:rsid w:val="00E46443"/>
    <w:rsid w:val="00E55C4C"/>
    <w:rsid w:val="00E73035"/>
    <w:rsid w:val="00E8235D"/>
    <w:rsid w:val="00E857D6"/>
    <w:rsid w:val="00E90B16"/>
    <w:rsid w:val="00EB30C1"/>
    <w:rsid w:val="00ED26CA"/>
    <w:rsid w:val="00ED6C69"/>
    <w:rsid w:val="00EE3728"/>
    <w:rsid w:val="00EE675E"/>
    <w:rsid w:val="00EF57AB"/>
    <w:rsid w:val="00EF63B2"/>
    <w:rsid w:val="00EF6D73"/>
    <w:rsid w:val="00F14E8D"/>
    <w:rsid w:val="00F2416A"/>
    <w:rsid w:val="00F26651"/>
    <w:rsid w:val="00F3298F"/>
    <w:rsid w:val="00F3324D"/>
    <w:rsid w:val="00F37BA6"/>
    <w:rsid w:val="00F4663F"/>
    <w:rsid w:val="00F5332F"/>
    <w:rsid w:val="00F629CC"/>
    <w:rsid w:val="00F644C1"/>
    <w:rsid w:val="00F90587"/>
    <w:rsid w:val="00F94B86"/>
    <w:rsid w:val="00F96BC5"/>
    <w:rsid w:val="00FA15F6"/>
    <w:rsid w:val="00FA2243"/>
    <w:rsid w:val="00FB7369"/>
    <w:rsid w:val="00FC3608"/>
    <w:rsid w:val="00FC3E84"/>
    <w:rsid w:val="00FC4A43"/>
    <w:rsid w:val="00FD214D"/>
    <w:rsid w:val="00FD69A9"/>
    <w:rsid w:val="00FE0F0D"/>
    <w:rsid w:val="00FF2C1A"/>
    <w:rsid w:val="00FF4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5:chartTrackingRefBased/>
  <w15:docId w15:val="{C6CDE7C4-8BAA-4DCB-B2A8-C17306A8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FD6"/>
    <w:rPr>
      <w:rFonts w:eastAsia="Meiryo UI"/>
    </w:rPr>
  </w:style>
  <w:style w:type="paragraph" w:styleId="1">
    <w:name w:val="heading 1"/>
    <w:basedOn w:val="a"/>
    <w:next w:val="a"/>
    <w:link w:val="10"/>
    <w:uiPriority w:val="9"/>
    <w:qFormat/>
    <w:rsid w:val="00432081"/>
    <w:pPr>
      <w:keepNext/>
      <w:keepLines/>
      <w:spacing w:before="400" w:after="40" w:line="240" w:lineRule="auto"/>
      <w:outlineLvl w:val="0"/>
    </w:pPr>
    <w:rPr>
      <w:rFonts w:asciiTheme="majorHAnsi" w:hAnsiTheme="majorHAnsi" w:cstheme="majorBidi"/>
      <w:color w:val="B01513" w:themeColor="accent1"/>
      <w:sz w:val="28"/>
      <w:szCs w:val="28"/>
    </w:rPr>
  </w:style>
  <w:style w:type="paragraph" w:styleId="2">
    <w:name w:val="heading 2"/>
    <w:basedOn w:val="a"/>
    <w:next w:val="a"/>
    <w:link w:val="20"/>
    <w:uiPriority w:val="9"/>
    <w:semiHidden/>
    <w:unhideWhenUsed/>
    <w:qFormat/>
    <w:rsid w:val="00432081"/>
    <w:pPr>
      <w:keepNext/>
      <w:keepLines/>
      <w:spacing w:before="160" w:after="0" w:line="240" w:lineRule="auto"/>
      <w:outlineLvl w:val="1"/>
    </w:pPr>
    <w:rPr>
      <w:rFonts w:asciiTheme="majorHAnsi" w:hAnsiTheme="majorHAnsi" w:cstheme="majorBidi"/>
      <w:color w:val="404040" w:themeColor="text1" w:themeTint="BF"/>
      <w:sz w:val="24"/>
      <w:szCs w:val="24"/>
    </w:rPr>
  </w:style>
  <w:style w:type="paragraph" w:styleId="3">
    <w:name w:val="heading 3"/>
    <w:basedOn w:val="a"/>
    <w:next w:val="a"/>
    <w:link w:val="30"/>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4">
    <w:name w:val="heading 4"/>
    <w:basedOn w:val="a"/>
    <w:next w:val="a"/>
    <w:link w:val="40"/>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6">
    <w:name w:val="heading 6"/>
    <w:basedOn w:val="a"/>
    <w:next w:val="a"/>
    <w:link w:val="60"/>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8">
    <w:name w:val="heading 8"/>
    <w:basedOn w:val="a"/>
    <w:next w:val="a"/>
    <w:link w:val="80"/>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9">
    <w:name w:val="heading 9"/>
    <w:basedOn w:val="a"/>
    <w:next w:val="a"/>
    <w:link w:val="90"/>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432081"/>
    <w:rPr>
      <w:rFonts w:eastAsia="Meiryo UI"/>
      <w:b/>
      <w:bCs/>
      <w:caps w:val="0"/>
      <w:smallCaps/>
      <w:spacing w:val="10"/>
    </w:rPr>
  </w:style>
  <w:style w:type="paragraph" w:customStyle="1" w:styleId="a4">
    <w:name w:val="標題"/>
    <w:basedOn w:val="a"/>
    <w:next w:val="a"/>
    <w:uiPriority w:val="35"/>
    <w:semiHidden/>
    <w:unhideWhenUsed/>
    <w:qFormat/>
    <w:pPr>
      <w:spacing w:line="240" w:lineRule="auto"/>
    </w:pPr>
    <w:rPr>
      <w:b/>
      <w:bCs/>
      <w:smallCaps/>
      <w:color w:val="595959" w:themeColor="text1" w:themeTint="A6"/>
      <w:spacing w:val="6"/>
    </w:rPr>
  </w:style>
  <w:style w:type="character" w:styleId="a5">
    <w:name w:val="Emphasis"/>
    <w:basedOn w:val="a0"/>
    <w:uiPriority w:val="20"/>
    <w:qFormat/>
    <w:rsid w:val="00432081"/>
    <w:rPr>
      <w:rFonts w:eastAsia="Meiryo UI"/>
      <w:i/>
      <w:iCs/>
      <w:color w:val="000000" w:themeColor="text1"/>
    </w:rPr>
  </w:style>
  <w:style w:type="character" w:customStyle="1" w:styleId="10">
    <w:name w:val="見出し 1 (文字)"/>
    <w:basedOn w:val="a0"/>
    <w:link w:val="1"/>
    <w:uiPriority w:val="9"/>
    <w:rsid w:val="00432081"/>
    <w:rPr>
      <w:rFonts w:asciiTheme="majorHAnsi" w:eastAsia="Meiryo UI" w:hAnsiTheme="majorHAnsi" w:cstheme="majorBidi"/>
      <w:color w:val="B01513" w:themeColor="accent1"/>
      <w:sz w:val="28"/>
      <w:szCs w:val="28"/>
    </w:rPr>
  </w:style>
  <w:style w:type="character" w:customStyle="1" w:styleId="20">
    <w:name w:val="見出し 2 (文字)"/>
    <w:basedOn w:val="a0"/>
    <w:link w:val="2"/>
    <w:uiPriority w:val="9"/>
    <w:semiHidden/>
    <w:rsid w:val="00432081"/>
    <w:rPr>
      <w:rFonts w:asciiTheme="majorHAnsi" w:eastAsia="Meiryo UI" w:hAnsiTheme="majorHAnsi" w:cstheme="majorBidi"/>
      <w:color w:val="404040" w:themeColor="text1" w:themeTint="BF"/>
      <w:sz w:val="24"/>
      <w:szCs w:val="24"/>
    </w:rPr>
  </w:style>
  <w:style w:type="character" w:customStyle="1" w:styleId="30">
    <w:name w:val="見出し 3 (文字)"/>
    <w:basedOn w:val="a0"/>
    <w:link w:val="3"/>
    <w:uiPriority w:val="9"/>
    <w:semiHidden/>
    <w:rPr>
      <w:rFonts w:asciiTheme="majorHAnsi" w:eastAsiaTheme="majorEastAsia" w:hAnsiTheme="majorHAnsi" w:cstheme="majorBidi"/>
      <w:color w:val="B01513" w:themeColor="accent1"/>
      <w:sz w:val="22"/>
      <w:szCs w:val="22"/>
    </w:rPr>
  </w:style>
  <w:style w:type="character" w:customStyle="1" w:styleId="40">
    <w:name w:val="見出し 4 (文字)"/>
    <w:basedOn w:val="a0"/>
    <w:link w:val="4"/>
    <w:uiPriority w:val="9"/>
    <w:semiHidden/>
    <w:rPr>
      <w:rFonts w:asciiTheme="majorHAnsi" w:eastAsiaTheme="majorEastAsia" w:hAnsiTheme="majorHAnsi" w:cstheme="majorBidi"/>
      <w:b/>
      <w:bCs/>
      <w:color w:val="000000" w:themeColor="text1"/>
      <w:sz w:val="20"/>
      <w:szCs w:val="20"/>
    </w:rPr>
  </w:style>
  <w:style w:type="character" w:customStyle="1" w:styleId="50">
    <w:name w:val="見出し 5 (文字)"/>
    <w:basedOn w:val="a0"/>
    <w:link w:val="5"/>
    <w:uiPriority w:val="9"/>
    <w:semiHidden/>
    <w:rPr>
      <w:rFonts w:asciiTheme="majorHAnsi" w:eastAsiaTheme="majorEastAsia" w:hAnsiTheme="majorHAnsi" w:cstheme="majorBidi"/>
      <w:sz w:val="20"/>
      <w:szCs w:val="20"/>
    </w:rPr>
  </w:style>
  <w:style w:type="character" w:customStyle="1" w:styleId="60">
    <w:name w:val="見出し 6 (文字)"/>
    <w:basedOn w:val="a0"/>
    <w:link w:val="6"/>
    <w:uiPriority w:val="9"/>
    <w:semiHidden/>
    <w:rPr>
      <w:rFonts w:asciiTheme="majorHAnsi" w:eastAsiaTheme="majorEastAsia" w:hAnsiTheme="majorHAnsi" w:cstheme="majorBidi"/>
      <w:b/>
      <w:bCs/>
      <w:i/>
      <w:iCs/>
      <w:sz w:val="20"/>
      <w:szCs w:val="20"/>
    </w:rPr>
  </w:style>
  <w:style w:type="character" w:customStyle="1" w:styleId="70">
    <w:name w:val="見出し 7 (文字)"/>
    <w:basedOn w:val="a0"/>
    <w:link w:val="7"/>
    <w:uiPriority w:val="9"/>
    <w:semiHidden/>
    <w:rPr>
      <w:rFonts w:asciiTheme="majorHAnsi" w:eastAsiaTheme="majorEastAsia" w:hAnsiTheme="majorHAnsi" w:cstheme="majorBidi"/>
      <w:i/>
      <w:iCs/>
      <w:color w:val="000000" w:themeColor="text1"/>
      <w:sz w:val="20"/>
      <w:szCs w:val="20"/>
    </w:rPr>
  </w:style>
  <w:style w:type="character" w:customStyle="1" w:styleId="80">
    <w:name w:val="見出し 8 (文字)"/>
    <w:basedOn w:val="a0"/>
    <w:link w:val="8"/>
    <w:uiPriority w:val="9"/>
    <w:semiHidden/>
    <w:rPr>
      <w:rFonts w:asciiTheme="majorHAnsi" w:eastAsiaTheme="majorEastAsia" w:hAnsiTheme="majorHAnsi" w:cstheme="majorBidi"/>
      <w:b/>
      <w:bCs/>
      <w:color w:val="000000" w:themeColor="text1"/>
    </w:rPr>
  </w:style>
  <w:style w:type="character" w:customStyle="1" w:styleId="90">
    <w:name w:val="見出し 9 (文字)"/>
    <w:basedOn w:val="a0"/>
    <w:link w:val="9"/>
    <w:uiPriority w:val="9"/>
    <w:semiHidden/>
    <w:rPr>
      <w:rFonts w:asciiTheme="majorHAnsi" w:eastAsiaTheme="majorEastAsia" w:hAnsiTheme="majorHAnsi" w:cstheme="majorBidi"/>
      <w:b/>
      <w:bCs/>
      <w:i/>
      <w:iCs/>
      <w:color w:val="000000" w:themeColor="text1"/>
    </w:rPr>
  </w:style>
  <w:style w:type="character" w:styleId="21">
    <w:name w:val="Intense Emphasis"/>
    <w:basedOn w:val="a0"/>
    <w:uiPriority w:val="21"/>
    <w:qFormat/>
    <w:rsid w:val="00432081"/>
    <w:rPr>
      <w:rFonts w:eastAsia="Meiryo UI"/>
      <w:b/>
      <w:bCs/>
      <w:i/>
      <w:iCs/>
      <w:color w:val="auto"/>
    </w:rPr>
  </w:style>
  <w:style w:type="paragraph" w:styleId="a6">
    <w:name w:val="Quote"/>
    <w:basedOn w:val="a"/>
    <w:next w:val="a"/>
    <w:link w:val="a7"/>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a7">
    <w:name w:val="引用文 (文字)"/>
    <w:basedOn w:val="a0"/>
    <w:link w:val="a6"/>
    <w:uiPriority w:val="30"/>
    <w:rPr>
      <w:color w:val="B01513" w:themeColor="accent1"/>
      <w:sz w:val="28"/>
      <w:szCs w:val="28"/>
    </w:rPr>
  </w:style>
  <w:style w:type="character" w:styleId="22">
    <w:name w:val="Intense Reference"/>
    <w:basedOn w:val="a0"/>
    <w:uiPriority w:val="32"/>
    <w:qFormat/>
    <w:rsid w:val="00432081"/>
    <w:rPr>
      <w:rFonts w:eastAsia="Meiryo UI"/>
      <w:b/>
      <w:bCs/>
      <w:caps w:val="0"/>
      <w:smallCaps/>
      <w:color w:val="auto"/>
      <w:spacing w:val="5"/>
      <w:u w:val="single"/>
    </w:rPr>
  </w:style>
  <w:style w:type="character" w:styleId="a8">
    <w:name w:val="Hyperlink"/>
    <w:basedOn w:val="a0"/>
    <w:uiPriority w:val="99"/>
    <w:unhideWhenUsed/>
    <w:rPr>
      <w:color w:val="9DFFCB" w:themeColor="followedHyperlink"/>
      <w:u w:val="single"/>
    </w:rPr>
  </w:style>
  <w:style w:type="paragraph" w:styleId="a9">
    <w:name w:val="No Spacing"/>
    <w:link w:val="aa"/>
    <w:uiPriority w:val="1"/>
    <w:qFormat/>
    <w:rsid w:val="00432081"/>
    <w:pPr>
      <w:spacing w:after="0" w:line="240" w:lineRule="auto"/>
    </w:pPr>
    <w:rPr>
      <w:rFonts w:eastAsia="Meiryo UI"/>
    </w:rPr>
  </w:style>
  <w:style w:type="character" w:customStyle="1" w:styleId="aa">
    <w:name w:val="行間詰め (文字)"/>
    <w:basedOn w:val="a0"/>
    <w:link w:val="a9"/>
    <w:uiPriority w:val="1"/>
    <w:rsid w:val="00432081"/>
    <w:rPr>
      <w:rFonts w:eastAsia="Meiryo UI"/>
    </w:rPr>
  </w:style>
  <w:style w:type="paragraph" w:customStyle="1" w:styleId="ab">
    <w:name w:val="引用"/>
    <w:basedOn w:val="a"/>
    <w:next w:val="a"/>
    <w:link w:val="ac"/>
    <w:uiPriority w:val="29"/>
    <w:qFormat/>
    <w:rsid w:val="00432081"/>
    <w:pPr>
      <w:spacing w:before="160"/>
      <w:ind w:left="864" w:right="864"/>
    </w:pPr>
    <w:rPr>
      <w:rFonts w:asciiTheme="majorHAnsi" w:hAnsiTheme="majorHAnsi" w:cstheme="majorBidi"/>
    </w:rPr>
  </w:style>
  <w:style w:type="character" w:customStyle="1" w:styleId="ac">
    <w:name w:val="引用の文字"/>
    <w:basedOn w:val="a0"/>
    <w:link w:val="ab"/>
    <w:uiPriority w:val="29"/>
    <w:rsid w:val="00432081"/>
    <w:rPr>
      <w:rFonts w:asciiTheme="majorHAnsi" w:eastAsia="Meiryo UI" w:hAnsiTheme="majorHAnsi" w:cstheme="majorBidi"/>
    </w:rPr>
  </w:style>
  <w:style w:type="character" w:styleId="ad">
    <w:name w:val="Strong"/>
    <w:basedOn w:val="a0"/>
    <w:uiPriority w:val="22"/>
    <w:qFormat/>
    <w:rsid w:val="00432081"/>
    <w:rPr>
      <w:rFonts w:eastAsia="Meiryo UI"/>
      <w:b/>
      <w:bCs/>
    </w:rPr>
  </w:style>
  <w:style w:type="paragraph" w:customStyle="1" w:styleId="ae">
    <w:name w:val="サブタイトル"/>
    <w:basedOn w:val="a"/>
    <w:next w:val="a"/>
    <w:link w:val="af"/>
    <w:uiPriority w:val="11"/>
    <w:qFormat/>
    <w:pPr>
      <w:numPr>
        <w:ilvl w:val="1"/>
      </w:numPr>
    </w:pPr>
    <w:rPr>
      <w:sz w:val="28"/>
      <w:szCs w:val="28"/>
    </w:rPr>
  </w:style>
  <w:style w:type="character" w:customStyle="1" w:styleId="af">
    <w:name w:val="サブタイトルの文字"/>
    <w:basedOn w:val="a0"/>
    <w:link w:val="ae"/>
    <w:uiPriority w:val="11"/>
    <w:rPr>
      <w:sz w:val="28"/>
      <w:szCs w:val="28"/>
    </w:rPr>
  </w:style>
  <w:style w:type="character" w:styleId="af0">
    <w:name w:val="Subtle Emphasis"/>
    <w:basedOn w:val="a0"/>
    <w:uiPriority w:val="19"/>
    <w:qFormat/>
    <w:rsid w:val="00432081"/>
    <w:rPr>
      <w:rFonts w:eastAsia="Meiryo UI"/>
      <w:i/>
      <w:iCs/>
      <w:color w:val="595959" w:themeColor="text1" w:themeTint="A6"/>
    </w:rPr>
  </w:style>
  <w:style w:type="character" w:styleId="af1">
    <w:name w:val="Subtle Reference"/>
    <w:basedOn w:val="a0"/>
    <w:uiPriority w:val="31"/>
    <w:qFormat/>
    <w:rsid w:val="00432081"/>
    <w:rPr>
      <w:rFonts w:eastAsia="Meiryo UI"/>
      <w:caps w:val="0"/>
      <w:smallCaps/>
      <w:color w:val="404040" w:themeColor="text1" w:themeTint="BF"/>
      <w:u w:val="single" w:color="7F7F7F" w:themeColor="text1" w:themeTint="80"/>
    </w:rPr>
  </w:style>
  <w:style w:type="paragraph" w:customStyle="1" w:styleId="af2">
    <w:name w:val="タイトル"/>
    <w:basedOn w:val="a"/>
    <w:next w:val="a"/>
    <w:link w:val="af3"/>
    <w:uiPriority w:val="10"/>
    <w:qFormat/>
    <w:rsid w:val="00432081"/>
    <w:pPr>
      <w:spacing w:after="0" w:line="240" w:lineRule="auto"/>
      <w:contextualSpacing/>
    </w:pPr>
    <w:rPr>
      <w:rFonts w:asciiTheme="majorHAnsi" w:hAnsiTheme="majorHAnsi" w:cstheme="majorBidi"/>
      <w:color w:val="B01513" w:themeColor="accent1"/>
      <w:kern w:val="28"/>
      <w:sz w:val="72"/>
      <w:szCs w:val="72"/>
    </w:rPr>
  </w:style>
  <w:style w:type="character" w:customStyle="1" w:styleId="af3">
    <w:name w:val="タイトルの文字"/>
    <w:basedOn w:val="a0"/>
    <w:link w:val="af2"/>
    <w:uiPriority w:val="10"/>
    <w:rsid w:val="00432081"/>
    <w:rPr>
      <w:rFonts w:asciiTheme="majorHAnsi" w:eastAsia="Meiryo UI" w:hAnsiTheme="majorHAnsi" w:cstheme="majorBidi"/>
      <w:color w:val="B01513" w:themeColor="accent1"/>
      <w:kern w:val="28"/>
      <w:sz w:val="72"/>
      <w:szCs w:val="72"/>
    </w:rPr>
  </w:style>
  <w:style w:type="paragraph" w:styleId="af4">
    <w:name w:val="List Paragraph"/>
    <w:basedOn w:val="a"/>
    <w:uiPriority w:val="34"/>
    <w:qFormat/>
    <w:pPr>
      <w:ind w:left="720"/>
      <w:contextualSpacing/>
    </w:pPr>
  </w:style>
  <w:style w:type="paragraph" w:styleId="af5">
    <w:name w:val="Title"/>
    <w:basedOn w:val="a"/>
    <w:next w:val="a"/>
    <w:link w:val="af6"/>
    <w:uiPriority w:val="10"/>
    <w:qFormat/>
    <w:rsid w:val="00432081"/>
    <w:pPr>
      <w:spacing w:before="240" w:after="120"/>
      <w:jc w:val="center"/>
      <w:outlineLvl w:val="0"/>
    </w:pPr>
    <w:rPr>
      <w:rFonts w:asciiTheme="majorHAnsi" w:hAnsiTheme="majorHAnsi" w:cstheme="majorBidi"/>
      <w:sz w:val="32"/>
      <w:szCs w:val="32"/>
    </w:rPr>
  </w:style>
  <w:style w:type="character" w:customStyle="1" w:styleId="af6">
    <w:name w:val="表題 (文字)"/>
    <w:basedOn w:val="a0"/>
    <w:link w:val="af5"/>
    <w:uiPriority w:val="10"/>
    <w:rsid w:val="00432081"/>
    <w:rPr>
      <w:rFonts w:asciiTheme="majorHAnsi" w:eastAsia="Meiryo UI" w:hAnsiTheme="majorHAnsi" w:cstheme="majorBidi"/>
      <w:sz w:val="32"/>
      <w:szCs w:val="32"/>
    </w:rPr>
  </w:style>
  <w:style w:type="paragraph" w:styleId="af7">
    <w:name w:val="Subtitle"/>
    <w:basedOn w:val="a"/>
    <w:next w:val="a"/>
    <w:link w:val="af8"/>
    <w:uiPriority w:val="11"/>
    <w:qFormat/>
    <w:rsid w:val="00432081"/>
    <w:pPr>
      <w:jc w:val="center"/>
      <w:outlineLvl w:val="1"/>
    </w:pPr>
    <w:rPr>
      <w:rFonts w:asciiTheme="majorHAnsi" w:hAnsiTheme="majorHAnsi" w:cstheme="majorBidi"/>
      <w:sz w:val="24"/>
      <w:szCs w:val="24"/>
    </w:rPr>
  </w:style>
  <w:style w:type="character" w:customStyle="1" w:styleId="af8">
    <w:name w:val="副題 (文字)"/>
    <w:basedOn w:val="a0"/>
    <w:link w:val="af7"/>
    <w:uiPriority w:val="11"/>
    <w:rsid w:val="00432081"/>
    <w:rPr>
      <w:rFonts w:asciiTheme="majorHAnsi" w:eastAsia="Meiryo UI" w:hAnsiTheme="majorHAnsi" w:cstheme="majorBidi"/>
      <w:sz w:val="24"/>
      <w:szCs w:val="24"/>
    </w:rPr>
  </w:style>
  <w:style w:type="table" w:styleId="af9">
    <w:name w:val="Table Grid"/>
    <w:basedOn w:val="a1"/>
    <w:uiPriority w:val="59"/>
    <w:rsid w:val="000D6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F2416A"/>
    <w:rPr>
      <w:sz w:val="18"/>
      <w:szCs w:val="18"/>
    </w:rPr>
  </w:style>
  <w:style w:type="paragraph" w:styleId="afb">
    <w:name w:val="annotation text"/>
    <w:basedOn w:val="a"/>
    <w:link w:val="afc"/>
    <w:uiPriority w:val="99"/>
    <w:semiHidden/>
    <w:unhideWhenUsed/>
    <w:rsid w:val="00F2416A"/>
  </w:style>
  <w:style w:type="character" w:customStyle="1" w:styleId="afc">
    <w:name w:val="コメント文字列 (文字)"/>
    <w:basedOn w:val="a0"/>
    <w:link w:val="afb"/>
    <w:uiPriority w:val="99"/>
    <w:semiHidden/>
    <w:rsid w:val="00F2416A"/>
    <w:rPr>
      <w:rFonts w:eastAsia="Meiryo UI"/>
    </w:rPr>
  </w:style>
  <w:style w:type="paragraph" w:styleId="afd">
    <w:name w:val="annotation subject"/>
    <w:basedOn w:val="afb"/>
    <w:next w:val="afb"/>
    <w:link w:val="afe"/>
    <w:uiPriority w:val="99"/>
    <w:semiHidden/>
    <w:unhideWhenUsed/>
    <w:rsid w:val="00F2416A"/>
    <w:rPr>
      <w:b/>
      <w:bCs/>
    </w:rPr>
  </w:style>
  <w:style w:type="character" w:customStyle="1" w:styleId="afe">
    <w:name w:val="コメント内容 (文字)"/>
    <w:basedOn w:val="afc"/>
    <w:link w:val="afd"/>
    <w:uiPriority w:val="99"/>
    <w:semiHidden/>
    <w:rsid w:val="00F2416A"/>
    <w:rPr>
      <w:rFonts w:eastAsia="Meiryo UI"/>
      <w:b/>
      <w:bCs/>
    </w:rPr>
  </w:style>
  <w:style w:type="paragraph" w:styleId="aff">
    <w:name w:val="Balloon Text"/>
    <w:basedOn w:val="a"/>
    <w:link w:val="aff0"/>
    <w:uiPriority w:val="99"/>
    <w:semiHidden/>
    <w:unhideWhenUsed/>
    <w:rsid w:val="00F2416A"/>
    <w:pPr>
      <w:spacing w:after="0" w:line="240" w:lineRule="auto"/>
    </w:pPr>
    <w:rPr>
      <w:rFonts w:asciiTheme="majorHAnsi" w:eastAsiaTheme="majorEastAsia" w:hAnsiTheme="majorHAnsi" w:cstheme="majorBidi"/>
      <w:sz w:val="18"/>
      <w:szCs w:val="18"/>
    </w:rPr>
  </w:style>
  <w:style w:type="character" w:customStyle="1" w:styleId="aff0">
    <w:name w:val="吹き出し (文字)"/>
    <w:basedOn w:val="a0"/>
    <w:link w:val="aff"/>
    <w:uiPriority w:val="99"/>
    <w:semiHidden/>
    <w:rsid w:val="00F2416A"/>
    <w:rPr>
      <w:rFonts w:asciiTheme="majorHAnsi" w:eastAsiaTheme="majorEastAsia" w:hAnsiTheme="majorHAnsi" w:cstheme="majorBidi"/>
      <w:sz w:val="18"/>
      <w:szCs w:val="18"/>
    </w:rPr>
  </w:style>
  <w:style w:type="paragraph" w:styleId="aff1">
    <w:name w:val="header"/>
    <w:basedOn w:val="a"/>
    <w:link w:val="aff2"/>
    <w:uiPriority w:val="99"/>
    <w:unhideWhenUsed/>
    <w:rsid w:val="0077039A"/>
    <w:pPr>
      <w:tabs>
        <w:tab w:val="center" w:pos="4252"/>
        <w:tab w:val="right" w:pos="8504"/>
      </w:tabs>
      <w:snapToGrid w:val="0"/>
    </w:pPr>
  </w:style>
  <w:style w:type="character" w:customStyle="1" w:styleId="aff2">
    <w:name w:val="ヘッダー (文字)"/>
    <w:basedOn w:val="a0"/>
    <w:link w:val="aff1"/>
    <w:uiPriority w:val="99"/>
    <w:rsid w:val="0077039A"/>
    <w:rPr>
      <w:rFonts w:eastAsia="Meiryo UI"/>
    </w:rPr>
  </w:style>
  <w:style w:type="paragraph" w:styleId="aff3">
    <w:name w:val="footer"/>
    <w:basedOn w:val="a"/>
    <w:link w:val="aff4"/>
    <w:uiPriority w:val="99"/>
    <w:unhideWhenUsed/>
    <w:rsid w:val="0077039A"/>
    <w:pPr>
      <w:tabs>
        <w:tab w:val="center" w:pos="4252"/>
        <w:tab w:val="right" w:pos="8504"/>
      </w:tabs>
      <w:snapToGrid w:val="0"/>
    </w:pPr>
  </w:style>
  <w:style w:type="character" w:customStyle="1" w:styleId="aff4">
    <w:name w:val="フッター (文字)"/>
    <w:basedOn w:val="a0"/>
    <w:link w:val="aff3"/>
    <w:uiPriority w:val="99"/>
    <w:rsid w:val="0077039A"/>
    <w:rPr>
      <w:rFonts w:eastAsia="Meiryo UI"/>
    </w:rPr>
  </w:style>
  <w:style w:type="table" w:customStyle="1" w:styleId="11">
    <w:name w:val="表 (格子)1"/>
    <w:basedOn w:val="a1"/>
    <w:next w:val="af9"/>
    <w:uiPriority w:val="59"/>
    <w:rsid w:val="002A3828"/>
    <w:pPr>
      <w:spacing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ura\AppData\Roaming\Microsoft\Templates\&#12452;&#12458;&#12531;%20&#12487;&#12470;&#12452;&#12531;%20(&#31354;&#30333;).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C15D35DF-E59B-4949-8C5B-D36C168B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イオン デザイン (空白)</Template>
  <TotalTime>639</TotalTime>
  <Pages>2</Pages>
  <Words>306</Words>
  <Characters>1746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tamura</dc:creator>
  <cp:keywords/>
  <dc:description/>
  <cp:lastModifiedBy>yokouchi</cp:lastModifiedBy>
  <cp:revision>19</cp:revision>
  <cp:lastPrinted>2019-07-30T05:57:00Z</cp:lastPrinted>
  <dcterms:created xsi:type="dcterms:W3CDTF">2017-08-28T02:50:00Z</dcterms:created>
  <dcterms:modified xsi:type="dcterms:W3CDTF">2019-08-21T08:23:00Z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